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color w:val="202122"/>
          <w:sz w:val="21"/>
          <w:szCs w:val="21"/>
        </w:rPr>
      </w:pPr>
      <w:bookmarkStart w:colFirst="0" w:colLast="0" w:name="_dv4n3heoco0x" w:id="0"/>
      <w:bookmarkEnd w:id="0"/>
      <w:r w:rsidDel="00000000" w:rsidR="00000000" w:rsidRPr="00000000">
        <w:rPr>
          <w:rtl w:val="0"/>
        </w:rPr>
        <w:t xml:space="preserve">Mechaniky</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202122"/>
          <w:sz w:val="21"/>
          <w:szCs w:val="21"/>
        </w:rPr>
      </w:pPr>
      <w:r w:rsidDel="00000000" w:rsidR="00000000" w:rsidRPr="00000000">
        <w:rPr>
          <w:color w:val="202122"/>
          <w:sz w:val="21"/>
          <w:szCs w:val="21"/>
          <w:rtl w:val="0"/>
        </w:rPr>
        <w:t xml:space="preserve">Ukazatele</w:t>
      </w:r>
    </w:p>
    <w:p w:rsidR="00000000" w:rsidDel="00000000" w:rsidP="00000000" w:rsidRDefault="00000000" w:rsidRPr="00000000" w14:paraId="0000000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02122"/>
          <w:sz w:val="21"/>
          <w:szCs w:val="21"/>
          <w:u w:val="none"/>
        </w:rPr>
      </w:pPr>
      <w:r w:rsidDel="00000000" w:rsidR="00000000" w:rsidRPr="00000000">
        <w:rPr>
          <w:color w:val="202122"/>
          <w:sz w:val="21"/>
          <w:szCs w:val="21"/>
          <w:rtl w:val="0"/>
        </w:rPr>
        <w:t xml:space="preserve">Inteligence</w:t>
      </w:r>
    </w:p>
    <w:p w:rsidR="00000000" w:rsidDel="00000000" w:rsidP="00000000" w:rsidRDefault="00000000" w:rsidRPr="00000000" w14:paraId="0000000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02122"/>
          <w:sz w:val="21"/>
          <w:szCs w:val="21"/>
          <w:u w:val="none"/>
        </w:rPr>
      </w:pPr>
      <w:r w:rsidDel="00000000" w:rsidR="00000000" w:rsidRPr="00000000">
        <w:rPr>
          <w:color w:val="202122"/>
          <w:sz w:val="21"/>
          <w:szCs w:val="21"/>
          <w:rtl w:val="0"/>
        </w:rPr>
        <w:t xml:space="preserve">Humor / Trapnost</w:t>
      </w:r>
    </w:p>
    <w:p w:rsidR="00000000" w:rsidDel="00000000" w:rsidP="00000000" w:rsidRDefault="00000000" w:rsidRPr="00000000" w14:paraId="0000000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02122"/>
          <w:sz w:val="21"/>
          <w:szCs w:val="21"/>
          <w:u w:val="none"/>
        </w:rPr>
      </w:pPr>
      <w:r w:rsidDel="00000000" w:rsidR="00000000" w:rsidRPr="00000000">
        <w:rPr>
          <w:color w:val="202122"/>
          <w:sz w:val="21"/>
          <w:szCs w:val="21"/>
          <w:rtl w:val="0"/>
        </w:rPr>
        <w:t xml:space="preserve">Charisma</w:t>
      </w:r>
    </w:p>
    <w:p w:rsidR="00000000" w:rsidDel="00000000" w:rsidP="00000000" w:rsidRDefault="00000000" w:rsidRPr="00000000" w14:paraId="00000006">
      <w:pPr>
        <w:numPr>
          <w:ilvl w:val="0"/>
          <w:numId w:val="3"/>
        </w:numPr>
        <w:ind w:left="720" w:hanging="360"/>
        <w:rPr>
          <w:color w:val="202122"/>
          <w:sz w:val="21"/>
          <w:szCs w:val="21"/>
        </w:rPr>
      </w:pPr>
      <w:r w:rsidDel="00000000" w:rsidR="00000000" w:rsidRPr="00000000">
        <w:rPr>
          <w:rFonts w:ascii="Arial Unicode MS" w:cs="Arial Unicode MS" w:eastAsia="Arial Unicode MS" w:hAnsi="Arial Unicode MS"/>
          <w:color w:val="202122"/>
          <w:sz w:val="21"/>
          <w:szCs w:val="21"/>
          <w:rtl w:val="0"/>
        </w:rPr>
        <w:t xml:space="preserve">Morálnost→ morálnost?&lt;-10, 10&gt;</w:t>
      </w:r>
    </w:p>
    <w:p w:rsidR="00000000" w:rsidDel="00000000" w:rsidP="00000000" w:rsidRDefault="00000000" w:rsidRPr="00000000" w14:paraId="00000007">
      <w:pPr>
        <w:numPr>
          <w:ilvl w:val="1"/>
          <w:numId w:val="3"/>
        </w:numPr>
        <w:ind w:left="1440" w:hanging="360"/>
        <w:rPr>
          <w:color w:val="202122"/>
          <w:sz w:val="21"/>
          <w:szCs w:val="21"/>
        </w:rPr>
      </w:pPr>
      <w:r w:rsidDel="00000000" w:rsidR="00000000" w:rsidRPr="00000000">
        <w:rPr>
          <w:color w:val="202122"/>
          <w:sz w:val="21"/>
          <w:szCs w:val="21"/>
          <w:rtl w:val="0"/>
        </w:rPr>
        <w:t xml:space="preserve">if moral == 6→ nemuze někoho jen tak zabít</w:t>
      </w:r>
    </w:p>
    <w:p w:rsidR="00000000" w:rsidDel="00000000" w:rsidP="00000000" w:rsidRDefault="00000000" w:rsidRPr="00000000" w14:paraId="00000008">
      <w:pPr>
        <w:numPr>
          <w:ilvl w:val="1"/>
          <w:numId w:val="3"/>
        </w:numPr>
        <w:ind w:left="1440" w:hanging="360"/>
        <w:rPr>
          <w:color w:val="202122"/>
          <w:sz w:val="21"/>
          <w:szCs w:val="21"/>
        </w:rPr>
      </w:pPr>
      <w:r w:rsidDel="00000000" w:rsidR="00000000" w:rsidRPr="00000000">
        <w:rPr>
          <w:color w:val="202122"/>
          <w:sz w:val="21"/>
          <w:szCs w:val="21"/>
          <w:rtl w:val="0"/>
        </w:rPr>
        <w:t xml:space="preserve">if moral == -5 → má nějakou pověst, bojí se ho děti atd…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202122"/>
          <w:sz w:val="21"/>
          <w:szCs w:val="21"/>
        </w:rPr>
      </w:pPr>
      <w:r w:rsidDel="00000000" w:rsidR="00000000" w:rsidRPr="00000000">
        <w:rPr>
          <w:color w:val="202122"/>
          <w:sz w:val="21"/>
          <w:szCs w:val="21"/>
          <w:rtl w:val="0"/>
        </w:rPr>
        <w:t xml:space="preserve">Efekty</w:t>
      </w:r>
    </w:p>
    <w:p w:rsidR="00000000" w:rsidDel="00000000" w:rsidP="00000000" w:rsidRDefault="00000000" w:rsidRPr="00000000" w14:paraId="0000000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02122"/>
          <w:sz w:val="21"/>
          <w:szCs w:val="21"/>
          <w:u w:val="none"/>
        </w:rPr>
      </w:pPr>
      <w:r w:rsidDel="00000000" w:rsidR="00000000" w:rsidRPr="00000000">
        <w:rPr>
          <w:color w:val="202122"/>
          <w:sz w:val="21"/>
          <w:szCs w:val="21"/>
          <w:rtl w:val="0"/>
        </w:rPr>
        <w:t xml:space="preserve">zlitost &lt;1, 10&gt; + ukazatel? (2D image před kameru, rozostřovat, i text(mírně)?)</w:t>
      </w:r>
    </w:p>
    <w:p w:rsidR="00000000" w:rsidDel="00000000" w:rsidP="00000000" w:rsidRDefault="00000000" w:rsidRPr="00000000" w14:paraId="0000000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02122"/>
          <w:sz w:val="21"/>
          <w:szCs w:val="21"/>
          <w:u w:val="none"/>
        </w:rPr>
      </w:pPr>
      <w:r w:rsidDel="00000000" w:rsidR="00000000" w:rsidRPr="00000000">
        <w:rPr>
          <w:color w:val="202122"/>
          <w:sz w:val="21"/>
          <w:szCs w:val="21"/>
          <w:rtl w:val="0"/>
        </w:rPr>
        <w:t xml:space="preserve">rozostřovat kameru</w:t>
      </w:r>
    </w:p>
    <w:p w:rsidR="00000000" w:rsidDel="00000000" w:rsidP="00000000" w:rsidRDefault="00000000" w:rsidRPr="00000000" w14:paraId="0000000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02122"/>
          <w:sz w:val="21"/>
          <w:szCs w:val="21"/>
          <w:u w:val="none"/>
        </w:rPr>
      </w:pPr>
      <w:r w:rsidDel="00000000" w:rsidR="00000000" w:rsidRPr="00000000">
        <w:rPr>
          <w:color w:val="202122"/>
          <w:sz w:val="21"/>
          <w:szCs w:val="21"/>
          <w:rtl w:val="0"/>
        </w:rPr>
        <w:t xml:space="preserve">přibližovat oddalovat kameru</w:t>
      </w:r>
    </w:p>
    <w:p w:rsidR="00000000" w:rsidDel="00000000" w:rsidP="00000000" w:rsidRDefault="00000000" w:rsidRPr="00000000" w14:paraId="0000000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02122"/>
          <w:sz w:val="21"/>
          <w:szCs w:val="21"/>
          <w:u w:val="none"/>
        </w:rPr>
      </w:pPr>
      <w:r w:rsidDel="00000000" w:rsidR="00000000" w:rsidRPr="00000000">
        <w:rPr>
          <w:rtl w:val="0"/>
        </w:rPr>
        <w:t xml:space="preserve">pick objektu</w:t>
      </w:r>
    </w:p>
    <w:p w:rsidR="00000000" w:rsidDel="00000000" w:rsidP="00000000" w:rsidRDefault="00000000" w:rsidRPr="00000000" w14:paraId="0000000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use objektu (objeví se na chvilku, pak zmizí)</w:t>
      </w:r>
    </w:p>
    <w:p w:rsidR="00000000" w:rsidDel="00000000" w:rsidP="00000000" w:rsidRDefault="00000000" w:rsidRPr="00000000" w14:paraId="0000000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pohyb postavy z X do Y</w:t>
      </w:r>
      <w:r w:rsidDel="00000000" w:rsidR="00000000" w:rsidRPr="00000000">
        <w:rPr>
          <w:rtl w:val="0"/>
        </w:rPr>
      </w:r>
    </w:p>
    <w:p w:rsidR="00000000" w:rsidDel="00000000" w:rsidP="00000000" w:rsidRDefault="00000000" w:rsidRPr="00000000" w14:paraId="00000010">
      <w:pPr>
        <w:pStyle w:val="Heading2"/>
        <w:rPr/>
      </w:pPr>
      <w:bookmarkStart w:colFirst="0" w:colLast="0" w:name="_z4nlbq4dzi9c" w:id="1"/>
      <w:bookmarkEnd w:id="1"/>
      <w:r w:rsidDel="00000000" w:rsidR="00000000" w:rsidRPr="00000000">
        <w:rPr>
          <w:rtl w:val="0"/>
        </w:rPr>
        <w:t xml:space="preserve">Hlavní postavy</w:t>
      </w:r>
    </w:p>
    <w:p w:rsidR="00000000" w:rsidDel="00000000" w:rsidP="00000000" w:rsidRDefault="00000000" w:rsidRPr="00000000" w14:paraId="00000011">
      <w:pPr>
        <w:pStyle w:val="Heading3"/>
        <w:numPr>
          <w:ilvl w:val="0"/>
          <w:numId w:val="4"/>
        </w:numPr>
        <w:spacing w:after="0" w:afterAutospacing="0"/>
        <w:ind w:left="720" w:hanging="360"/>
        <w:rPr/>
      </w:pPr>
      <w:bookmarkStart w:colFirst="0" w:colLast="0" w:name="_hh6n6o4c1tz9" w:id="2"/>
      <w:bookmarkEnd w:id="2"/>
      <w:r w:rsidDel="00000000" w:rsidR="00000000" w:rsidRPr="00000000">
        <w:rPr>
          <w:b w:val="1"/>
          <w:rtl w:val="0"/>
        </w:rPr>
        <w:t xml:space="preserve">Filippo -  zloděj </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4781325</wp:posOffset>
            </wp:positionH>
            <wp:positionV relativeFrom="paragraph">
              <wp:posOffset>257175</wp:posOffset>
            </wp:positionV>
            <wp:extent cx="1760860" cy="1513239"/>
            <wp:effectExtent b="123810" l="-123810" r="-123810" t="123810"/>
            <wp:wrapSquare wrapText="bothSides" distB="114300" distT="114300" distL="114300" distR="114300"/>
            <wp:docPr id="3" name="image18.jpg"/>
            <a:graphic>
              <a:graphicData uri="http://schemas.openxmlformats.org/drawingml/2006/picture">
                <pic:pic>
                  <pic:nvPicPr>
                    <pic:cNvPr id="0" name="image18.jpg"/>
                    <pic:cNvPicPr preferRelativeResize="0"/>
                  </pic:nvPicPr>
                  <pic:blipFill>
                    <a:blip r:embed="rId6"/>
                    <a:srcRect b="0" l="17390" r="23655" t="0"/>
                    <a:stretch>
                      <a:fillRect/>
                    </a:stretch>
                  </pic:blipFill>
                  <pic:spPr>
                    <a:xfrm rot="16200000">
                      <a:off x="0" y="0"/>
                      <a:ext cx="1760860" cy="1513239"/>
                    </a:xfrm>
                    <a:prstGeom prst="rect"/>
                    <a:ln/>
                  </pic:spPr>
                </pic:pic>
              </a:graphicData>
            </a:graphic>
          </wp:anchor>
        </w:drawing>
      </w:r>
    </w:p>
    <w:p w:rsidR="00000000" w:rsidDel="00000000" w:rsidP="00000000" w:rsidRDefault="00000000" w:rsidRPr="00000000" w14:paraId="00000012">
      <w:pPr>
        <w:numPr>
          <w:ilvl w:val="1"/>
          <w:numId w:val="4"/>
        </w:numPr>
        <w:ind w:left="1440" w:hanging="360"/>
        <w:rPr>
          <w:color w:val="b7b7b7"/>
          <w:sz w:val="21"/>
          <w:szCs w:val="21"/>
        </w:rPr>
      </w:pPr>
      <w:r w:rsidDel="00000000" w:rsidR="00000000" w:rsidRPr="00000000">
        <w:rPr>
          <w:color w:val="b7b7b7"/>
          <w:sz w:val="21"/>
          <w:szCs w:val="21"/>
          <w:rtl w:val="0"/>
        </w:rPr>
        <w:t xml:space="preserve">Robin Hood, Joker,  Guy Fawkes - anarchista / aktivista / terorista / hacker</w:t>
      </w:r>
    </w:p>
    <w:p w:rsidR="00000000" w:rsidDel="00000000" w:rsidP="00000000" w:rsidRDefault="00000000" w:rsidRPr="00000000" w14:paraId="00000013">
      <w:pPr>
        <w:numPr>
          <w:ilvl w:val="1"/>
          <w:numId w:val="4"/>
        </w:numPr>
        <w:ind w:left="1440" w:hanging="360"/>
        <w:rPr>
          <w:color w:val="202122"/>
          <w:sz w:val="21"/>
          <w:szCs w:val="21"/>
        </w:rPr>
      </w:pPr>
      <w:r w:rsidDel="00000000" w:rsidR="00000000" w:rsidRPr="00000000">
        <w:rPr>
          <w:color w:val="202122"/>
          <w:sz w:val="21"/>
          <w:szCs w:val="21"/>
          <w:rtl w:val="0"/>
        </w:rPr>
        <w:t xml:space="preserve">vyrůstal na ulici</w:t>
      </w:r>
    </w:p>
    <w:p w:rsidR="00000000" w:rsidDel="00000000" w:rsidP="00000000" w:rsidRDefault="00000000" w:rsidRPr="00000000" w14:paraId="00000014">
      <w:pPr>
        <w:numPr>
          <w:ilvl w:val="1"/>
          <w:numId w:val="4"/>
        </w:numPr>
        <w:ind w:left="1440" w:hanging="360"/>
        <w:rPr>
          <w:color w:val="202122"/>
          <w:sz w:val="21"/>
          <w:szCs w:val="21"/>
        </w:rPr>
      </w:pPr>
      <w:r w:rsidDel="00000000" w:rsidR="00000000" w:rsidRPr="00000000">
        <w:rPr>
          <w:color w:val="202122"/>
          <w:sz w:val="21"/>
          <w:szCs w:val="21"/>
          <w:rtl w:val="0"/>
        </w:rPr>
        <w:t xml:space="preserve">follow postavy</w:t>
      </w:r>
    </w:p>
    <w:p w:rsidR="00000000" w:rsidDel="00000000" w:rsidP="00000000" w:rsidRDefault="00000000" w:rsidRPr="00000000" w14:paraId="00000015">
      <w:pPr>
        <w:numPr>
          <w:ilvl w:val="1"/>
          <w:numId w:val="4"/>
        </w:numPr>
        <w:ind w:left="1440" w:hanging="360"/>
        <w:rPr>
          <w:color w:val="202122"/>
          <w:sz w:val="21"/>
          <w:szCs w:val="21"/>
        </w:rPr>
      </w:pPr>
      <w:r w:rsidDel="00000000" w:rsidR="00000000" w:rsidRPr="00000000">
        <w:rPr>
          <w:color w:val="202122"/>
          <w:sz w:val="21"/>
          <w:szCs w:val="21"/>
          <w:rtl w:val="0"/>
        </w:rPr>
        <w:t xml:space="preserve">procházení zdí</w:t>
        <w:br w:type="textWrapping"/>
        <w:t xml:space="preserve">na začátku hodně vychcanej, nechá svoje kámoše v bance, sám uteče záchodovou šachtou spolu se zlatem</w:t>
      </w:r>
    </w:p>
    <w:p w:rsidR="00000000" w:rsidDel="00000000" w:rsidP="00000000" w:rsidRDefault="00000000" w:rsidRPr="00000000" w14:paraId="00000016">
      <w:pPr>
        <w:numPr>
          <w:ilvl w:val="1"/>
          <w:numId w:val="4"/>
        </w:numPr>
        <w:ind w:left="1440" w:hanging="360"/>
        <w:rPr>
          <w:color w:val="202122"/>
          <w:sz w:val="21"/>
          <w:szCs w:val="21"/>
        </w:rPr>
      </w:pPr>
      <w:r w:rsidDel="00000000" w:rsidR="00000000" w:rsidRPr="00000000">
        <w:rPr>
          <w:color w:val="202122"/>
          <w:sz w:val="21"/>
          <w:szCs w:val="21"/>
          <w:rtl w:val="0"/>
        </w:rPr>
        <w:t xml:space="preserve">ale jak se setká s UFO, začne na život nahlížet trochu jinak (postupně)</w:t>
      </w:r>
    </w:p>
    <w:p w:rsidR="00000000" w:rsidDel="00000000" w:rsidP="00000000" w:rsidRDefault="00000000" w:rsidRPr="00000000" w14:paraId="00000017">
      <w:pPr>
        <w:numPr>
          <w:ilvl w:val="1"/>
          <w:numId w:val="4"/>
        </w:numPr>
        <w:ind w:left="1440" w:hanging="360"/>
        <w:rPr>
          <w:color w:val="202122"/>
          <w:sz w:val="21"/>
          <w:szCs w:val="21"/>
        </w:rPr>
      </w:pPr>
      <w:r w:rsidDel="00000000" w:rsidR="00000000" w:rsidRPr="00000000">
        <w:rPr>
          <w:color w:val="202122"/>
          <w:sz w:val="21"/>
          <w:szCs w:val="21"/>
          <w:rtl w:val="0"/>
        </w:rPr>
        <w:t xml:space="preserve">pomalu začne pomáhat lidem (tím, že se to tajemství bude snažit doručit)</w:t>
      </w:r>
    </w:p>
    <w:p w:rsidR="00000000" w:rsidDel="00000000" w:rsidP="00000000" w:rsidRDefault="00000000" w:rsidRPr="00000000" w14:paraId="00000018">
      <w:pPr>
        <w:numPr>
          <w:ilvl w:val="1"/>
          <w:numId w:val="4"/>
        </w:numPr>
        <w:ind w:left="1440" w:hanging="360"/>
        <w:rPr>
          <w:color w:val="202122"/>
          <w:sz w:val="21"/>
          <w:szCs w:val="21"/>
          <w:u w:val="none"/>
        </w:rPr>
      </w:pPr>
      <w:r w:rsidDel="00000000" w:rsidR="00000000" w:rsidRPr="00000000">
        <w:rPr>
          <w:color w:val="202122"/>
          <w:sz w:val="21"/>
          <w:szCs w:val="21"/>
          <w:rtl w:val="0"/>
        </w:rPr>
        <w:t xml:space="preserve">umí moc dobře lhát</w:t>
      </w:r>
    </w:p>
    <w:p w:rsidR="00000000" w:rsidDel="00000000" w:rsidP="00000000" w:rsidRDefault="00000000" w:rsidRPr="00000000" w14:paraId="00000019">
      <w:pPr>
        <w:numPr>
          <w:ilvl w:val="1"/>
          <w:numId w:val="4"/>
        </w:numPr>
        <w:ind w:left="1440" w:hanging="360"/>
        <w:rPr>
          <w:color w:val="202122"/>
          <w:sz w:val="21"/>
          <w:szCs w:val="21"/>
          <w:u w:val="none"/>
        </w:rPr>
      </w:pPr>
      <w:r w:rsidDel="00000000" w:rsidR="00000000" w:rsidRPr="00000000">
        <w:rPr>
          <w:color w:val="202122"/>
          <w:sz w:val="21"/>
          <w:szCs w:val="21"/>
          <w:rtl w:val="0"/>
        </w:rPr>
        <w:t xml:space="preserve">dostal se jednu dobu do knihovny a tam četl spoustu knížek (cestopisy), přivlastňuje si, že tam byl</w:t>
      </w:r>
    </w:p>
    <w:p w:rsidR="00000000" w:rsidDel="00000000" w:rsidP="00000000" w:rsidRDefault="00000000" w:rsidRPr="00000000" w14:paraId="0000001A">
      <w:pPr>
        <w:numPr>
          <w:ilvl w:val="1"/>
          <w:numId w:val="4"/>
        </w:numPr>
        <w:ind w:left="1440" w:hanging="360"/>
        <w:rPr>
          <w:color w:val="202122"/>
          <w:sz w:val="21"/>
          <w:szCs w:val="21"/>
        </w:rPr>
      </w:pPr>
      <w:r w:rsidDel="00000000" w:rsidR="00000000" w:rsidRPr="00000000">
        <w:rPr>
          <w:color w:val="202122"/>
          <w:sz w:val="21"/>
          <w:szCs w:val="21"/>
          <w:rtl w:val="0"/>
        </w:rPr>
        <w:t xml:space="preserve">nápad na jméno: Charlie</w:t>
      </w:r>
    </w:p>
    <w:p w:rsidR="00000000" w:rsidDel="00000000" w:rsidP="00000000" w:rsidRDefault="00000000" w:rsidRPr="00000000" w14:paraId="0000001B">
      <w:pPr>
        <w:ind w:left="1440" w:firstLine="0"/>
        <w:rPr>
          <w:color w:val="202122"/>
          <w:sz w:val="21"/>
          <w:szCs w:val="21"/>
        </w:rPr>
      </w:pPr>
      <w:r w:rsidDel="00000000" w:rsidR="00000000" w:rsidRPr="00000000">
        <w:rPr>
          <w:rtl w:val="0"/>
        </w:rPr>
      </w:r>
    </w:p>
    <w:p w:rsidR="00000000" w:rsidDel="00000000" w:rsidP="00000000" w:rsidRDefault="00000000" w:rsidRPr="00000000" w14:paraId="0000001C">
      <w:pPr>
        <w:ind w:left="1440" w:firstLine="0"/>
        <w:rPr>
          <w:color w:val="202122"/>
          <w:sz w:val="21"/>
          <w:szCs w:val="21"/>
        </w:rPr>
      </w:pPr>
      <w:r w:rsidDel="00000000" w:rsidR="00000000" w:rsidRPr="00000000">
        <w:rPr>
          <w:rtl w:val="0"/>
        </w:rPr>
      </w:r>
    </w:p>
    <w:p w:rsidR="00000000" w:rsidDel="00000000" w:rsidP="00000000" w:rsidRDefault="00000000" w:rsidRPr="00000000" w14:paraId="0000001D">
      <w:pPr>
        <w:pStyle w:val="Heading3"/>
        <w:numPr>
          <w:ilvl w:val="0"/>
          <w:numId w:val="4"/>
        </w:numPr>
        <w:spacing w:after="0" w:afterAutospacing="0"/>
        <w:ind w:left="720" w:hanging="360"/>
        <w:rPr/>
      </w:pPr>
      <w:bookmarkStart w:colFirst="0" w:colLast="0" w:name="_ups8a72dsbam" w:id="3"/>
      <w:bookmarkEnd w:id="3"/>
      <w:r w:rsidDel="00000000" w:rsidR="00000000" w:rsidRPr="00000000">
        <w:rPr>
          <w:rtl w:val="0"/>
        </w:rPr>
        <w:t xml:space="preserve">Filippo - detektiv</w:t>
      </w:r>
      <w:r w:rsidDel="00000000" w:rsidR="00000000" w:rsidRPr="00000000">
        <w:drawing>
          <wp:anchor allowOverlap="1" behindDoc="0" distB="114300" distT="114300" distL="114300" distR="114300" hidden="0" layoutInCell="1" locked="0" relativeHeight="0" simplePos="0">
            <wp:simplePos x="0" y="0"/>
            <wp:positionH relativeFrom="column">
              <wp:posOffset>4791075</wp:posOffset>
            </wp:positionH>
            <wp:positionV relativeFrom="paragraph">
              <wp:posOffset>128135</wp:posOffset>
            </wp:positionV>
            <wp:extent cx="1800225" cy="1490663"/>
            <wp:effectExtent b="154781" l="-154780" r="-154780" t="154781"/>
            <wp:wrapSquare wrapText="bothSides" distB="114300" distT="114300" distL="114300" distR="114300"/>
            <wp:docPr id="5" name="image17.jpg"/>
            <a:graphic>
              <a:graphicData uri="http://schemas.openxmlformats.org/drawingml/2006/picture">
                <pic:pic>
                  <pic:nvPicPr>
                    <pic:cNvPr id="0" name="image17.jpg"/>
                    <pic:cNvPicPr preferRelativeResize="0"/>
                  </pic:nvPicPr>
                  <pic:blipFill>
                    <a:blip r:embed="rId7"/>
                    <a:srcRect b="0" l="14345" r="24603" t="0"/>
                    <a:stretch>
                      <a:fillRect/>
                    </a:stretch>
                  </pic:blipFill>
                  <pic:spPr>
                    <a:xfrm rot="16200000">
                      <a:off x="0" y="0"/>
                      <a:ext cx="1800225" cy="1490663"/>
                    </a:xfrm>
                    <a:prstGeom prst="rect"/>
                    <a:ln/>
                  </pic:spPr>
                </pic:pic>
              </a:graphicData>
            </a:graphic>
          </wp:anchor>
        </w:drawing>
      </w:r>
    </w:p>
    <w:p w:rsidR="00000000" w:rsidDel="00000000" w:rsidP="00000000" w:rsidRDefault="00000000" w:rsidRPr="00000000" w14:paraId="0000001E">
      <w:pPr>
        <w:numPr>
          <w:ilvl w:val="1"/>
          <w:numId w:val="4"/>
        </w:numPr>
        <w:ind w:left="1440" w:hanging="360"/>
        <w:rPr>
          <w:color w:val="b7b7b7"/>
          <w:sz w:val="21"/>
          <w:szCs w:val="21"/>
        </w:rPr>
      </w:pPr>
      <w:r w:rsidDel="00000000" w:rsidR="00000000" w:rsidRPr="00000000">
        <w:rPr>
          <w:color w:val="b7b7b7"/>
          <w:sz w:val="21"/>
          <w:szCs w:val="21"/>
          <w:rtl w:val="0"/>
        </w:rPr>
        <w:t xml:space="preserve">Vysoká hra, Vlk z Wall Street</w:t>
      </w:r>
    </w:p>
    <w:p w:rsidR="00000000" w:rsidDel="00000000" w:rsidP="00000000" w:rsidRDefault="00000000" w:rsidRPr="00000000" w14:paraId="0000001F">
      <w:pPr>
        <w:numPr>
          <w:ilvl w:val="1"/>
          <w:numId w:val="4"/>
        </w:numPr>
        <w:ind w:left="1440" w:hanging="360"/>
        <w:rPr>
          <w:color w:val="202122"/>
          <w:sz w:val="21"/>
          <w:szCs w:val="21"/>
        </w:rPr>
      </w:pPr>
      <w:r w:rsidDel="00000000" w:rsidR="00000000" w:rsidRPr="00000000">
        <w:rPr>
          <w:color w:val="202122"/>
          <w:sz w:val="21"/>
          <w:szCs w:val="21"/>
          <w:rtl w:val="0"/>
        </w:rPr>
        <w:t xml:space="preserve">měl bohatý rodiče, který se o něj ale příliš nezajímali</w:t>
      </w:r>
    </w:p>
    <w:p w:rsidR="00000000" w:rsidDel="00000000" w:rsidP="00000000" w:rsidRDefault="00000000" w:rsidRPr="00000000" w14:paraId="00000020">
      <w:pPr>
        <w:numPr>
          <w:ilvl w:val="1"/>
          <w:numId w:val="4"/>
        </w:numPr>
        <w:ind w:left="1440" w:hanging="360"/>
        <w:rPr>
          <w:color w:val="202122"/>
          <w:sz w:val="21"/>
          <w:szCs w:val="21"/>
        </w:rPr>
      </w:pPr>
      <w:r w:rsidDel="00000000" w:rsidR="00000000" w:rsidRPr="00000000">
        <w:rPr>
          <w:color w:val="202122"/>
          <w:sz w:val="21"/>
          <w:szCs w:val="21"/>
          <w:rtl w:val="0"/>
        </w:rPr>
        <w:t xml:space="preserve">V.I.P. kamarádi, co s ním testují na sobě drogy, zesměšňují chudé atd.</w:t>
      </w:r>
    </w:p>
    <w:p w:rsidR="00000000" w:rsidDel="00000000" w:rsidP="00000000" w:rsidRDefault="00000000" w:rsidRPr="00000000" w14:paraId="00000021">
      <w:pPr>
        <w:numPr>
          <w:ilvl w:val="1"/>
          <w:numId w:val="4"/>
        </w:numPr>
        <w:ind w:left="1440" w:hanging="360"/>
        <w:rPr>
          <w:color w:val="202122"/>
          <w:sz w:val="21"/>
          <w:szCs w:val="21"/>
        </w:rPr>
      </w:pPr>
      <w:r w:rsidDel="00000000" w:rsidR="00000000" w:rsidRPr="00000000">
        <w:rPr>
          <w:color w:val="202122"/>
          <w:sz w:val="21"/>
          <w:szCs w:val="21"/>
          <w:rtl w:val="0"/>
        </w:rPr>
        <w:t xml:space="preserve">schizofrenik? nebo aspoň věčně mimo</w:t>
      </w:r>
    </w:p>
    <w:p w:rsidR="00000000" w:rsidDel="00000000" w:rsidP="00000000" w:rsidRDefault="00000000" w:rsidRPr="00000000" w14:paraId="00000022">
      <w:pPr>
        <w:numPr>
          <w:ilvl w:val="1"/>
          <w:numId w:val="4"/>
        </w:numPr>
        <w:ind w:left="1440" w:hanging="360"/>
        <w:rPr>
          <w:color w:val="202122"/>
          <w:sz w:val="21"/>
          <w:szCs w:val="21"/>
        </w:rPr>
      </w:pPr>
      <w:r w:rsidDel="00000000" w:rsidR="00000000" w:rsidRPr="00000000">
        <w:rPr>
          <w:color w:val="202122"/>
          <w:sz w:val="21"/>
          <w:szCs w:val="21"/>
          <w:rtl w:val="0"/>
        </w:rPr>
        <w:t xml:space="preserve">OCD nemoc?</w:t>
      </w:r>
    </w:p>
    <w:p w:rsidR="00000000" w:rsidDel="00000000" w:rsidP="00000000" w:rsidRDefault="00000000" w:rsidRPr="00000000" w14:paraId="00000023">
      <w:pPr>
        <w:numPr>
          <w:ilvl w:val="1"/>
          <w:numId w:val="4"/>
        </w:numPr>
        <w:ind w:left="1440" w:hanging="360"/>
        <w:rPr>
          <w:color w:val="202122"/>
          <w:sz w:val="21"/>
          <w:szCs w:val="21"/>
          <w:u w:val="none"/>
        </w:rPr>
      </w:pPr>
      <w:r w:rsidDel="00000000" w:rsidR="00000000" w:rsidRPr="00000000">
        <w:rPr>
          <w:color w:val="202122"/>
          <w:sz w:val="21"/>
          <w:szCs w:val="21"/>
          <w:rtl w:val="0"/>
        </w:rPr>
        <w:t xml:space="preserve">musí číst nápisy, nemůže si to odepřít (možná po posilnění alkoholem)? </w:t>
      </w:r>
    </w:p>
    <w:p w:rsidR="00000000" w:rsidDel="00000000" w:rsidP="00000000" w:rsidRDefault="00000000" w:rsidRPr="00000000" w14:paraId="00000024">
      <w:pPr>
        <w:numPr>
          <w:ilvl w:val="1"/>
          <w:numId w:val="4"/>
        </w:numPr>
        <w:ind w:left="1440" w:hanging="360"/>
        <w:rPr>
          <w:color w:val="202122"/>
          <w:sz w:val="21"/>
          <w:szCs w:val="21"/>
          <w:u w:val="none"/>
        </w:rPr>
      </w:pPr>
      <w:r w:rsidDel="00000000" w:rsidR="00000000" w:rsidRPr="00000000">
        <w:rPr>
          <w:color w:val="202122"/>
          <w:sz w:val="21"/>
          <w:szCs w:val="21"/>
          <w:rtl w:val="0"/>
        </w:rPr>
        <w:t xml:space="preserve">random věci na něj začínají mluvit</w:t>
      </w:r>
    </w:p>
    <w:p w:rsidR="00000000" w:rsidDel="00000000" w:rsidP="00000000" w:rsidRDefault="00000000" w:rsidRPr="00000000" w14:paraId="00000025">
      <w:pPr>
        <w:numPr>
          <w:ilvl w:val="1"/>
          <w:numId w:val="4"/>
        </w:numPr>
        <w:ind w:left="1440" w:hanging="360"/>
        <w:rPr>
          <w:color w:val="202122"/>
          <w:sz w:val="21"/>
          <w:szCs w:val="21"/>
          <w:u w:val="none"/>
        </w:rPr>
      </w:pPr>
      <w:r w:rsidDel="00000000" w:rsidR="00000000" w:rsidRPr="00000000">
        <w:rPr>
          <w:color w:val="202122"/>
          <w:sz w:val="21"/>
          <w:szCs w:val="21"/>
          <w:rtl w:val="0"/>
        </w:rPr>
        <w:t xml:space="preserve">vidí random neexistující lidi okolo (mechanika zobrazení dle postavy)</w:t>
      </w:r>
    </w:p>
    <w:p w:rsidR="00000000" w:rsidDel="00000000" w:rsidP="00000000" w:rsidRDefault="00000000" w:rsidRPr="00000000" w14:paraId="00000026">
      <w:pPr>
        <w:numPr>
          <w:ilvl w:val="1"/>
          <w:numId w:val="4"/>
        </w:numPr>
        <w:ind w:left="1440" w:hanging="360"/>
        <w:rPr>
          <w:color w:val="202122"/>
          <w:sz w:val="21"/>
          <w:szCs w:val="21"/>
        </w:rPr>
      </w:pPr>
      <w:r w:rsidDel="00000000" w:rsidR="00000000" w:rsidRPr="00000000">
        <w:rPr>
          <w:color w:val="202122"/>
          <w:sz w:val="21"/>
          <w:szCs w:val="21"/>
          <w:rtl w:val="0"/>
        </w:rPr>
        <w:t xml:space="preserve">nápad na jméno: Filippo</w:t>
      </w:r>
    </w:p>
    <w:p w:rsidR="00000000" w:rsidDel="00000000" w:rsidP="00000000" w:rsidRDefault="00000000" w:rsidRPr="00000000" w14:paraId="00000027">
      <w:pPr>
        <w:numPr>
          <w:ilvl w:val="1"/>
          <w:numId w:val="4"/>
        </w:numPr>
        <w:ind w:left="1440" w:hanging="360"/>
        <w:rPr>
          <w:color w:val="202122"/>
          <w:sz w:val="21"/>
          <w:szCs w:val="21"/>
          <w:u w:val="none"/>
        </w:rPr>
      </w:pPr>
      <w:r w:rsidDel="00000000" w:rsidR="00000000" w:rsidRPr="00000000">
        <w:rPr>
          <w:color w:val="202122"/>
          <w:sz w:val="21"/>
          <w:szCs w:val="21"/>
          <w:rtl w:val="0"/>
        </w:rPr>
        <w:t xml:space="preserve">povyšování nad chudé, snaží si lidi koupit</w:t>
      </w:r>
    </w:p>
    <w:p w:rsidR="00000000" w:rsidDel="00000000" w:rsidP="00000000" w:rsidRDefault="00000000" w:rsidRPr="00000000" w14:paraId="00000028">
      <w:pPr>
        <w:numPr>
          <w:ilvl w:val="1"/>
          <w:numId w:val="4"/>
        </w:numPr>
        <w:ind w:left="1440" w:hanging="360"/>
        <w:rPr>
          <w:color w:val="202122"/>
          <w:sz w:val="21"/>
          <w:szCs w:val="21"/>
          <w:u w:val="none"/>
        </w:rPr>
      </w:pPr>
      <w:r w:rsidDel="00000000" w:rsidR="00000000" w:rsidRPr="00000000">
        <w:rPr>
          <w:color w:val="202122"/>
          <w:sz w:val="21"/>
          <w:szCs w:val="21"/>
          <w:rtl w:val="0"/>
        </w:rPr>
        <w:t xml:space="preserve">není blbej, ale vychcanej</w:t>
      </w:r>
    </w:p>
    <w:p w:rsidR="00000000" w:rsidDel="00000000" w:rsidP="00000000" w:rsidRDefault="00000000" w:rsidRPr="00000000" w14:paraId="00000029">
      <w:pPr>
        <w:ind w:left="720" w:firstLine="0"/>
        <w:rPr>
          <w:color w:val="202122"/>
          <w:sz w:val="21"/>
          <w:szCs w:val="21"/>
          <w:highlight w:val="white"/>
        </w:rPr>
      </w:pPr>
      <w:r w:rsidDel="00000000" w:rsidR="00000000" w:rsidRPr="00000000">
        <w:rPr>
          <w:rtl w:val="0"/>
        </w:rPr>
      </w:r>
    </w:p>
    <w:p w:rsidR="00000000" w:rsidDel="00000000" w:rsidP="00000000" w:rsidRDefault="00000000" w:rsidRPr="00000000" w14:paraId="0000002A">
      <w:pPr>
        <w:numPr>
          <w:ilvl w:val="0"/>
          <w:numId w:val="4"/>
        </w:numPr>
        <w:spacing w:after="0" w:afterAutospacing="0"/>
        <w:ind w:left="720" w:hanging="360"/>
        <w:rPr>
          <w:color w:val="202122"/>
          <w:sz w:val="21"/>
          <w:szCs w:val="21"/>
          <w:highlight w:val="white"/>
          <w:u w:val="none"/>
        </w:rPr>
      </w:pPr>
      <w:r w:rsidDel="00000000" w:rsidR="00000000" w:rsidRPr="00000000">
        <w:rPr>
          <w:color w:val="202122"/>
          <w:sz w:val="21"/>
          <w:szCs w:val="21"/>
          <w:highlight w:val="white"/>
          <w:rtl w:val="0"/>
        </w:rPr>
        <w:t xml:space="preserve">oba - podsvětí, ale v jiných sférách</w:t>
      </w:r>
    </w:p>
    <w:p w:rsidR="00000000" w:rsidDel="00000000" w:rsidP="00000000" w:rsidRDefault="00000000" w:rsidRPr="00000000" w14:paraId="0000002B">
      <w:pPr>
        <w:pStyle w:val="Heading3"/>
        <w:numPr>
          <w:ilvl w:val="0"/>
          <w:numId w:val="4"/>
        </w:numPr>
        <w:spacing w:after="0" w:afterAutospacing="0" w:before="0" w:beforeAutospacing="0"/>
        <w:ind w:left="720" w:hanging="360"/>
        <w:rPr/>
      </w:pPr>
      <w:bookmarkStart w:colFirst="0" w:colLast="0" w:name="_31s2h54a11eq" w:id="4"/>
      <w:bookmarkEnd w:id="4"/>
      <w:r w:rsidDel="00000000" w:rsidR="00000000" w:rsidRPr="00000000">
        <w:rPr>
          <w:rtl w:val="0"/>
        </w:rPr>
        <w:t xml:space="preserve">Theodor - pomocník</w:t>
      </w:r>
    </w:p>
    <w:p w:rsidR="00000000" w:rsidDel="00000000" w:rsidP="00000000" w:rsidRDefault="00000000" w:rsidRPr="00000000" w14:paraId="0000002C">
      <w:pPr>
        <w:numPr>
          <w:ilvl w:val="1"/>
          <w:numId w:val="4"/>
        </w:numPr>
        <w:ind w:left="1440" w:hanging="360"/>
        <w:rPr>
          <w:color w:val="202122"/>
          <w:sz w:val="21"/>
          <w:szCs w:val="21"/>
        </w:rPr>
      </w:pPr>
      <w:r w:rsidDel="00000000" w:rsidR="00000000" w:rsidRPr="00000000">
        <w:rPr>
          <w:color w:val="202122"/>
          <w:sz w:val="21"/>
          <w:szCs w:val="21"/>
          <w:rtl w:val="0"/>
        </w:rPr>
        <w:t xml:space="preserve">kariérista</w:t>
      </w:r>
    </w:p>
    <w:p w:rsidR="00000000" w:rsidDel="00000000" w:rsidP="00000000" w:rsidRDefault="00000000" w:rsidRPr="00000000" w14:paraId="0000002D">
      <w:pPr>
        <w:numPr>
          <w:ilvl w:val="1"/>
          <w:numId w:val="4"/>
        </w:numPr>
        <w:spacing w:after="0" w:afterAutospacing="0"/>
        <w:ind w:left="1440" w:hanging="360"/>
        <w:rPr>
          <w:color w:val="202122"/>
          <w:sz w:val="21"/>
          <w:szCs w:val="21"/>
          <w:u w:val="none"/>
        </w:rPr>
      </w:pPr>
      <w:r w:rsidDel="00000000" w:rsidR="00000000" w:rsidRPr="00000000">
        <w:rPr>
          <w:color w:val="202122"/>
          <w:sz w:val="21"/>
          <w:szCs w:val="21"/>
          <w:rtl w:val="0"/>
        </w:rPr>
        <w:t xml:space="preserve">snaží se věnovat práci, ale je podřízený D, který ho pořád štve</w:t>
      </w:r>
    </w:p>
    <w:p w:rsidR="00000000" w:rsidDel="00000000" w:rsidP="00000000" w:rsidRDefault="00000000" w:rsidRPr="00000000" w14:paraId="0000002E">
      <w:pPr>
        <w:pStyle w:val="Heading3"/>
        <w:numPr>
          <w:ilvl w:val="0"/>
          <w:numId w:val="4"/>
        </w:numPr>
        <w:spacing w:after="0" w:afterAutospacing="0" w:before="0" w:beforeAutospacing="0"/>
        <w:ind w:left="720" w:hanging="360"/>
        <w:rPr/>
      </w:pPr>
      <w:bookmarkStart w:colFirst="0" w:colLast="0" w:name="_8b3la5d8rnvw" w:id="5"/>
      <w:bookmarkEnd w:id="5"/>
      <w:r w:rsidDel="00000000" w:rsidR="00000000" w:rsidRPr="00000000">
        <w:rPr>
          <w:rtl w:val="0"/>
        </w:rPr>
        <w:t xml:space="preserve">Julie</w:t>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342900</wp:posOffset>
            </wp:positionV>
            <wp:extent cx="2286000" cy="2419350"/>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286000" cy="2419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180975</wp:posOffset>
            </wp:positionV>
            <wp:extent cx="2413238" cy="2581324"/>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413238" cy="2581324"/>
                    </a:xfrm>
                    <a:prstGeom prst="rect"/>
                    <a:ln/>
                  </pic:spPr>
                </pic:pic>
              </a:graphicData>
            </a:graphic>
          </wp:anchor>
        </w:drawing>
      </w:r>
    </w:p>
    <w:p w:rsidR="00000000" w:rsidDel="00000000" w:rsidP="00000000" w:rsidRDefault="00000000" w:rsidRPr="00000000" w14:paraId="0000002F">
      <w:pPr>
        <w:pStyle w:val="Heading3"/>
        <w:numPr>
          <w:ilvl w:val="0"/>
          <w:numId w:val="4"/>
        </w:numPr>
        <w:spacing w:after="0" w:afterAutospacing="0" w:before="0" w:beforeAutospacing="0"/>
        <w:ind w:left="720" w:hanging="360"/>
      </w:pPr>
      <w:bookmarkStart w:colFirst="0" w:colLast="0" w:name="_qezb10p2nw80" w:id="6"/>
      <w:bookmarkEnd w:id="6"/>
      <w:r w:rsidDel="00000000" w:rsidR="00000000" w:rsidRPr="00000000">
        <w:rPr>
          <w:rtl w:val="0"/>
        </w:rPr>
        <w:t xml:space="preserve">Daisy</w:t>
      </w:r>
    </w:p>
    <w:p w:rsidR="00000000" w:rsidDel="00000000" w:rsidP="00000000" w:rsidRDefault="00000000" w:rsidRPr="00000000" w14:paraId="00000030">
      <w:pPr>
        <w:numPr>
          <w:ilvl w:val="1"/>
          <w:numId w:val="4"/>
        </w:numPr>
        <w:ind w:left="1440" w:hanging="360"/>
        <w:rPr>
          <w:u w:val="none"/>
        </w:rPr>
      </w:pPr>
      <w:r w:rsidDel="00000000" w:rsidR="00000000" w:rsidRPr="00000000">
        <w:rPr>
          <w:rtl w:val="0"/>
        </w:rPr>
        <w:t xml:space="preserve">namyšlená, chce chodit se zlodějem jen proto, že si myslí, že je bohatý</w:t>
      </w:r>
    </w:p>
    <w:p w:rsidR="00000000" w:rsidDel="00000000" w:rsidP="00000000" w:rsidRDefault="00000000" w:rsidRPr="00000000" w14:paraId="00000031">
      <w:pPr>
        <w:numPr>
          <w:ilvl w:val="1"/>
          <w:numId w:val="4"/>
        </w:numPr>
        <w:ind w:left="1440" w:hanging="360"/>
        <w:rPr>
          <w:u w:val="none"/>
        </w:rPr>
      </w:pPr>
      <w:r w:rsidDel="00000000" w:rsidR="00000000" w:rsidRPr="00000000">
        <w:rPr>
          <w:rtl w:val="0"/>
        </w:rPr>
      </w:r>
    </w:p>
    <w:p w:rsidR="00000000" w:rsidDel="00000000" w:rsidP="00000000" w:rsidRDefault="00000000" w:rsidRPr="00000000" w14:paraId="00000032">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033">
      <w:pPr>
        <w:rPr>
          <w:b w:val="1"/>
          <w:color w:val="202122"/>
          <w:sz w:val="29"/>
          <w:szCs w:val="29"/>
          <w:highlight w:val="white"/>
        </w:rPr>
      </w:pPr>
      <w:r w:rsidDel="00000000" w:rsidR="00000000" w:rsidRPr="00000000">
        <w:rPr>
          <w:b w:val="1"/>
          <w:color w:val="202122"/>
          <w:sz w:val="29"/>
          <w:szCs w:val="29"/>
          <w:highlight w:val="white"/>
          <w:rtl w:val="0"/>
        </w:rPr>
        <w:t xml:space="preserve">Avatary u dialogů </w:t>
      </w:r>
    </w:p>
    <w:p w:rsidR="00000000" w:rsidDel="00000000" w:rsidP="00000000" w:rsidRDefault="00000000" w:rsidRPr="00000000" w14:paraId="00000034">
      <w:pPr>
        <w:rPr>
          <w:color w:val="202122"/>
          <w:sz w:val="21"/>
          <w:szCs w:val="21"/>
          <w:highlight w:val="white"/>
        </w:rPr>
      </w:pPr>
      <w:r w:rsidDel="00000000" w:rsidR="00000000" w:rsidRPr="00000000">
        <w:rPr>
          <w:color w:val="202122"/>
          <w:sz w:val="21"/>
          <w:szCs w:val="21"/>
          <w:highlight w:val="white"/>
          <w:rtl w:val="0"/>
        </w:rPr>
        <w:t xml:space="preserve">- ke stažení ve složce vhs_avatary</w:t>
        <w:br w:type="textWrapping"/>
      </w:r>
    </w:p>
    <w:p w:rsidR="00000000" w:rsidDel="00000000" w:rsidP="00000000" w:rsidRDefault="00000000" w:rsidRPr="00000000" w14:paraId="00000035">
      <w:pPr>
        <w:rPr>
          <w:b w:val="1"/>
          <w:color w:val="202122"/>
          <w:sz w:val="29"/>
          <w:szCs w:val="29"/>
          <w:highlight w:val="white"/>
        </w:rPr>
      </w:pPr>
      <w:r w:rsidDel="00000000" w:rsidR="00000000" w:rsidRPr="00000000">
        <w:rPr>
          <w:rtl w:val="0"/>
        </w:rPr>
      </w:r>
    </w:p>
    <w:p w:rsidR="00000000" w:rsidDel="00000000" w:rsidP="00000000" w:rsidRDefault="00000000" w:rsidRPr="00000000" w14:paraId="00000036">
      <w:pPr>
        <w:rPr>
          <w:color w:val="202122"/>
          <w:sz w:val="21"/>
          <w:szCs w:val="21"/>
          <w:highlight w:val="white"/>
        </w:rPr>
      </w:pPr>
      <w:r w:rsidDel="00000000" w:rsidR="00000000" w:rsidRPr="00000000">
        <w:rPr>
          <w:b w:val="1"/>
          <w:color w:val="202122"/>
          <w:sz w:val="29"/>
          <w:szCs w:val="29"/>
          <w:highlight w:val="white"/>
          <w:rtl w:val="0"/>
        </w:rPr>
        <w:t xml:space="preserve">Postavy ve hře</w:t>
      </w:r>
      <w:r w:rsidDel="00000000" w:rsidR="00000000" w:rsidRPr="00000000">
        <w:rPr>
          <w:rtl w:val="0"/>
        </w:rPr>
      </w:r>
    </w:p>
    <w:p w:rsidR="00000000" w:rsidDel="00000000" w:rsidP="00000000" w:rsidRDefault="00000000" w:rsidRPr="00000000" w14:paraId="00000037">
      <w:pPr>
        <w:rPr>
          <w:color w:val="202122"/>
          <w:sz w:val="21"/>
          <w:szCs w:val="21"/>
          <w:highlight w:val="white"/>
        </w:rPr>
      </w:pPr>
      <w:hyperlink r:id="rId10">
        <w:r w:rsidDel="00000000" w:rsidR="00000000" w:rsidRPr="00000000">
          <w:rPr>
            <w:color w:val="1155cc"/>
            <w:sz w:val="21"/>
            <w:szCs w:val="21"/>
            <w:highlight w:val="white"/>
            <w:u w:val="single"/>
            <w:rtl w:val="0"/>
          </w:rPr>
          <w:t xml:space="preserve">Charlie</w:t>
        </w:r>
      </w:hyperlink>
      <w:r w:rsidDel="00000000" w:rsidR="00000000" w:rsidRPr="00000000">
        <w:rPr>
          <w:rtl w:val="0"/>
        </w:rPr>
      </w:r>
    </w:p>
    <w:p w:rsidR="00000000" w:rsidDel="00000000" w:rsidP="00000000" w:rsidRDefault="00000000" w:rsidRPr="00000000" w14:paraId="00000038">
      <w:pPr>
        <w:rPr>
          <w:color w:val="202122"/>
          <w:sz w:val="21"/>
          <w:szCs w:val="21"/>
          <w:highlight w:val="white"/>
        </w:rPr>
      </w:pPr>
      <w:hyperlink r:id="rId11">
        <w:r w:rsidDel="00000000" w:rsidR="00000000" w:rsidRPr="00000000">
          <w:rPr>
            <w:color w:val="1155cc"/>
            <w:sz w:val="21"/>
            <w:szCs w:val="21"/>
            <w:highlight w:val="white"/>
            <w:u w:val="single"/>
            <w:rtl w:val="0"/>
          </w:rPr>
          <w:t xml:space="preserve">Filippo</w:t>
        </w:r>
      </w:hyperlink>
      <w:r w:rsidDel="00000000" w:rsidR="00000000" w:rsidRPr="00000000">
        <w:rPr>
          <w:rtl w:val="0"/>
        </w:rPr>
      </w:r>
    </w:p>
    <w:p w:rsidR="00000000" w:rsidDel="00000000" w:rsidP="00000000" w:rsidRDefault="00000000" w:rsidRPr="00000000" w14:paraId="00000039">
      <w:pPr>
        <w:rPr>
          <w:color w:val="202122"/>
          <w:sz w:val="21"/>
          <w:szCs w:val="21"/>
          <w:highlight w:val="white"/>
        </w:rPr>
      </w:pPr>
      <w:hyperlink r:id="rId12">
        <w:r w:rsidDel="00000000" w:rsidR="00000000" w:rsidRPr="00000000">
          <w:rPr>
            <w:color w:val="1155cc"/>
            <w:sz w:val="21"/>
            <w:szCs w:val="21"/>
            <w:highlight w:val="white"/>
            <w:u w:val="single"/>
            <w:rtl w:val="0"/>
          </w:rPr>
          <w:t xml:space="preserve">Daisy</w:t>
        </w:r>
      </w:hyperlink>
      <w:r w:rsidDel="00000000" w:rsidR="00000000" w:rsidRPr="00000000">
        <w:rPr>
          <w:rtl w:val="0"/>
        </w:rPr>
      </w:r>
    </w:p>
    <w:p w:rsidR="00000000" w:rsidDel="00000000" w:rsidP="00000000" w:rsidRDefault="00000000" w:rsidRPr="00000000" w14:paraId="0000003A">
      <w:pPr>
        <w:rPr>
          <w:color w:val="202122"/>
          <w:sz w:val="21"/>
          <w:szCs w:val="21"/>
          <w:highlight w:val="white"/>
        </w:rPr>
      </w:pPr>
      <w:hyperlink r:id="rId13">
        <w:r w:rsidDel="00000000" w:rsidR="00000000" w:rsidRPr="00000000">
          <w:rPr>
            <w:color w:val="1155cc"/>
            <w:sz w:val="21"/>
            <w:szCs w:val="21"/>
            <w:highlight w:val="white"/>
            <w:u w:val="single"/>
            <w:rtl w:val="0"/>
          </w:rPr>
          <w:t xml:space="preserve">Theodor</w:t>
        </w:r>
      </w:hyperlink>
      <w:r w:rsidDel="00000000" w:rsidR="00000000" w:rsidRPr="00000000">
        <w:rPr>
          <w:rtl w:val="0"/>
        </w:rPr>
      </w:r>
    </w:p>
    <w:p w:rsidR="00000000" w:rsidDel="00000000" w:rsidP="00000000" w:rsidRDefault="00000000" w:rsidRPr="00000000" w14:paraId="0000003B">
      <w:pPr>
        <w:pStyle w:val="Heading2"/>
        <w:rPr/>
      </w:pPr>
      <w:bookmarkStart w:colFirst="0" w:colLast="0" w:name="_ypsnd0m24yqf" w:id="7"/>
      <w:bookmarkEnd w:id="7"/>
      <w:r w:rsidDel="00000000" w:rsidR="00000000" w:rsidRPr="00000000">
        <w:rPr>
          <w:rtl w:val="0"/>
        </w:rPr>
        <w:t xml:space="preserve">+- Dějové scény</w:t>
      </w:r>
    </w:p>
    <w:p w:rsidR="00000000" w:rsidDel="00000000" w:rsidP="00000000" w:rsidRDefault="00000000" w:rsidRPr="00000000" w14:paraId="0000003C">
      <w:pPr>
        <w:pStyle w:val="Heading3"/>
        <w:rPr/>
      </w:pPr>
      <w:bookmarkStart w:colFirst="0" w:colLast="0" w:name="_un5b7stq7s4m" w:id="8"/>
      <w:bookmarkEnd w:id="8"/>
      <w:r w:rsidDel="00000000" w:rsidR="00000000" w:rsidRPr="00000000">
        <w:rPr>
          <w:rtl w:val="0"/>
        </w:rPr>
        <w:t xml:space="preserve">Zloděj</w:t>
      </w:r>
    </w:p>
    <w:p w:rsidR="00000000" w:rsidDel="00000000" w:rsidP="00000000" w:rsidRDefault="00000000" w:rsidRPr="00000000" w14:paraId="0000003D">
      <w:pPr>
        <w:numPr>
          <w:ilvl w:val="0"/>
          <w:numId w:val="1"/>
        </w:numPr>
        <w:ind w:left="720" w:hanging="360"/>
        <w:rPr>
          <w:u w:val="none"/>
        </w:rPr>
      </w:pPr>
      <w:r w:rsidDel="00000000" w:rsidR="00000000" w:rsidRPr="00000000">
        <w:rPr>
          <w:rtl w:val="0"/>
        </w:rPr>
        <w:t xml:space="preserve">Rande s bankéřkou, aby to na 1. pohled vypadalo fakt romanticky, hodně lichotek, přetvářek, nejsou spolu poprvé</w:t>
      </w:r>
    </w:p>
    <w:p w:rsidR="00000000" w:rsidDel="00000000" w:rsidP="00000000" w:rsidRDefault="00000000" w:rsidRPr="00000000" w14:paraId="0000003E">
      <w:pPr>
        <w:numPr>
          <w:ilvl w:val="0"/>
          <w:numId w:val="1"/>
        </w:numPr>
        <w:ind w:left="720" w:hanging="360"/>
        <w:rPr>
          <w:u w:val="none"/>
        </w:rPr>
      </w:pPr>
      <w:r w:rsidDel="00000000" w:rsidR="00000000" w:rsidRPr="00000000">
        <w:rPr>
          <w:rtl w:val="0"/>
        </w:rPr>
        <w:t xml:space="preserve">Sebrání klíče bankéřce, sváže ju, směje se jí, pak pohled na to, jak otevírá dveře banky</w:t>
      </w:r>
    </w:p>
    <w:p w:rsidR="00000000" w:rsidDel="00000000" w:rsidP="00000000" w:rsidRDefault="00000000" w:rsidRPr="00000000" w14:paraId="0000003F">
      <w:pPr>
        <w:numPr>
          <w:ilvl w:val="0"/>
          <w:numId w:val="1"/>
        </w:numPr>
        <w:ind w:left="720" w:hanging="360"/>
        <w:rPr>
          <w:u w:val="none"/>
        </w:rPr>
      </w:pPr>
      <w:r w:rsidDel="00000000" w:rsidR="00000000" w:rsidRPr="00000000">
        <w:rPr>
          <w:rtl w:val="0"/>
        </w:rPr>
        <w:t xml:space="preserve">Zavolat kumpány (mechanika, follow postavu), vlezou jeho kumpáni dovnitř banky, postupně sbírají cihly do tašek (cyklus), po nějakém time limitu se strážný přestane procházet (taky cyklus), protože slyší hluk, jde je zkontrolovat; zloděj musí utéct (mechanika, kliknout na nějaké tlačítko, a utíkat), zavřít dveře za kumpánama, utéct záchodovou šachtou, mít 2 zlaté cihly v tašce</w:t>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zdrhá odpadní šachtou, sprostě nadává, sem tam sbírá věci v šachtě (budou se pak hodit asi), až vyleze z šachty, osvítí ho zelená záře</w:t>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Scéna s ufonama, dají mu nějaké zařízení / svitek s informacemi (pro dobro lidstva) a změní mu DNA(hráč to ještě neví), on si myslí, že to jsou duchové</w:t>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vrací se na venkov do svého provizorního bydliště (chatka / pod most / nějaký stan?, tam ukryje cihly), ostatní si nechá raději u sebe, že to prodá</w:t>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ve městě ukradne (mechanika) z kostela jídlo, a utíká s ním, chytí ho policie, má podezření, že ho ukradl, ale nějakej pobožnej týpek ho zachrání před policií. Začne ho užírat svědomí, že tam nechal ty kumpány a začne přemýšlet o životě</w:t>
      </w:r>
    </w:p>
    <w:p w:rsidR="00000000" w:rsidDel="00000000" w:rsidP="00000000" w:rsidRDefault="00000000" w:rsidRPr="00000000" w14:paraId="00000044">
      <w:pPr>
        <w:numPr>
          <w:ilvl w:val="0"/>
          <w:numId w:val="1"/>
        </w:numPr>
        <w:ind w:left="720" w:hanging="360"/>
        <w:rPr>
          <w:u w:val="none"/>
        </w:rPr>
      </w:pPr>
      <w:r w:rsidDel="00000000" w:rsidR="00000000" w:rsidRPr="00000000">
        <w:rPr>
          <w:rtl w:val="0"/>
        </w:rPr>
        <w:t xml:space="preserve">i když je uvědomělejší, dělá špatný věci, anarchista - myslí si, že to dělá pro dobrou věc (Robin hood/t), trochu více rozvést </w:t>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kde se D a Z setkají? Při tom *fightu* ? Ale určitě až potom, co bude Z uvědomělejší </w:t>
      </w:r>
    </w:p>
    <w:p w:rsidR="00000000" w:rsidDel="00000000" w:rsidP="00000000" w:rsidRDefault="00000000" w:rsidRPr="00000000" w14:paraId="00000047">
      <w:pPr>
        <w:pStyle w:val="Heading3"/>
        <w:rPr/>
      </w:pPr>
      <w:bookmarkStart w:colFirst="0" w:colLast="0" w:name="_nw9leyqk3y4t" w:id="9"/>
      <w:bookmarkEnd w:id="9"/>
      <w:r w:rsidDel="00000000" w:rsidR="00000000" w:rsidRPr="00000000">
        <w:rPr>
          <w:rtl w:val="0"/>
        </w:rPr>
        <w:t xml:space="preserve">Potkávací scéna:</w:t>
      </w:r>
    </w:p>
    <w:p w:rsidR="00000000" w:rsidDel="00000000" w:rsidP="00000000" w:rsidRDefault="00000000" w:rsidRPr="00000000" w14:paraId="00000048">
      <w:pPr>
        <w:rPr/>
      </w:pPr>
      <w:r w:rsidDel="00000000" w:rsidR="00000000" w:rsidRPr="00000000">
        <w:rPr>
          <w:rtl w:val="0"/>
        </w:rPr>
        <w:t xml:space="preserve">po tom, co se detektiv zlije, zůstane ve vesničce, probudí se, vytáhne ho na pivo, kecají v hospodě, neví že jsou nepřátelé, jako že kámoši, sblíží se, </w:t>
      </w:r>
    </w:p>
    <w:p w:rsidR="00000000" w:rsidDel="00000000" w:rsidP="00000000" w:rsidRDefault="00000000" w:rsidRPr="00000000" w14:paraId="00000049">
      <w:pPr>
        <w:rPr/>
      </w:pPr>
      <w:r w:rsidDel="00000000" w:rsidR="00000000" w:rsidRPr="00000000">
        <w:rPr>
          <w:rtl w:val="0"/>
        </w:rPr>
        <w:t xml:space="preserve">zloděj si dá nějakou psychotronickou látku, takže si pak myslí, že to byl sen (hráč hraje jen za detektiva → tím se prozatím vyhneme hraní obou postav zaráz)</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pPr>
      <w:bookmarkStart w:colFirst="0" w:colLast="0" w:name="_i6h01mx6j1sr" w:id="10"/>
      <w:bookmarkEnd w:id="10"/>
      <w:r w:rsidDel="00000000" w:rsidR="00000000" w:rsidRPr="00000000">
        <w:rPr>
          <w:rtl w:val="0"/>
        </w:rPr>
        <w:t xml:space="preserve">Final meet scéna:</w:t>
      </w:r>
    </w:p>
    <w:p w:rsidR="00000000" w:rsidDel="00000000" w:rsidP="00000000" w:rsidRDefault="00000000" w:rsidRPr="00000000" w14:paraId="0000004C">
      <w:pPr>
        <w:rPr/>
      </w:pPr>
      <w:r w:rsidDel="00000000" w:rsidR="00000000" w:rsidRPr="00000000">
        <w:rPr>
          <w:rtl w:val="0"/>
        </w:rPr>
        <w:t xml:space="preserve">Hráč vidí 2 postavy, vybere si, za kterou chce hrát, ta druhá se bude hýbat automaticky? (prostě se zní na čas stane NPC) a bude říkat typický věci k té postavě</w:t>
      </w:r>
    </w:p>
    <w:p w:rsidR="00000000" w:rsidDel="00000000" w:rsidP="00000000" w:rsidRDefault="00000000" w:rsidRPr="00000000" w14:paraId="0000004D">
      <w:pPr>
        <w:rPr/>
      </w:pPr>
      <w:r w:rsidDel="00000000" w:rsidR="00000000" w:rsidRPr="00000000">
        <w:rPr>
          <w:rtl w:val="0"/>
        </w:rPr>
        <w:t xml:space="preserve">tím pádem si vybere budoucnost, kterou z té postavy chce být</w:t>
      </w:r>
    </w:p>
    <w:p w:rsidR="00000000" w:rsidDel="00000000" w:rsidP="00000000" w:rsidRDefault="00000000" w:rsidRPr="00000000" w14:paraId="0000004E">
      <w:pPr>
        <w:rPr/>
      </w:pPr>
      <w:r w:rsidDel="00000000" w:rsidR="00000000" w:rsidRPr="00000000">
        <w:rPr>
          <w:rtl w:val="0"/>
        </w:rPr>
        <w:t xml:space="preserve">dělají víc věcí</w:t>
      </w:r>
    </w:p>
    <w:p w:rsidR="00000000" w:rsidDel="00000000" w:rsidP="00000000" w:rsidRDefault="00000000" w:rsidRPr="00000000" w14:paraId="0000004F">
      <w:pPr>
        <w:rPr/>
      </w:pPr>
      <w:r w:rsidDel="00000000" w:rsidR="00000000" w:rsidRPr="00000000">
        <w:rPr>
          <w:rtl w:val="0"/>
        </w:rPr>
        <w:t xml:space="preserve">pak volba, jestli toho druhého zabije nebo zůstanou oba kámoši </w:t>
      </w:r>
    </w:p>
    <w:p w:rsidR="00000000" w:rsidDel="00000000" w:rsidP="00000000" w:rsidRDefault="00000000" w:rsidRPr="00000000" w14:paraId="00000050">
      <w:pPr>
        <w:numPr>
          <w:ilvl w:val="0"/>
          <w:numId w:val="5"/>
        </w:numPr>
        <w:ind w:left="720" w:hanging="360"/>
        <w:rPr>
          <w:u w:val="none"/>
        </w:rPr>
      </w:pPr>
      <w:r w:rsidDel="00000000" w:rsidR="00000000" w:rsidRPr="00000000">
        <w:rPr>
          <w:rtl w:val="0"/>
        </w:rPr>
        <w:t xml:space="preserve">oba kámoši </w:t>
      </w:r>
    </w:p>
    <w:p w:rsidR="00000000" w:rsidDel="00000000" w:rsidP="00000000" w:rsidRDefault="00000000" w:rsidRPr="00000000" w14:paraId="00000051">
      <w:pPr>
        <w:numPr>
          <w:ilvl w:val="1"/>
          <w:numId w:val="5"/>
        </w:numPr>
        <w:ind w:left="1440" w:hanging="360"/>
        <w:rPr>
          <w:u w:val="none"/>
        </w:rPr>
      </w:pPr>
      <w:r w:rsidDel="00000000" w:rsidR="00000000" w:rsidRPr="00000000">
        <w:rPr>
          <w:rtl w:val="0"/>
        </w:rPr>
        <w:t xml:space="preserve">přiletí tam ufo a řekne jim, že to je ta podstata, co jim chtěli předat</w:t>
      </w:r>
    </w:p>
    <w:p w:rsidR="00000000" w:rsidDel="00000000" w:rsidP="00000000" w:rsidRDefault="00000000" w:rsidRPr="00000000" w14:paraId="00000052">
      <w:pPr>
        <w:numPr>
          <w:ilvl w:val="0"/>
          <w:numId w:val="5"/>
        </w:numPr>
        <w:ind w:left="720" w:hanging="360"/>
        <w:rPr>
          <w:u w:val="none"/>
        </w:rPr>
      </w:pPr>
      <w:r w:rsidDel="00000000" w:rsidR="00000000" w:rsidRPr="00000000">
        <w:rPr>
          <w:rtl w:val="0"/>
        </w:rPr>
        <w:t xml:space="preserve">když jeden někoho zabije</w:t>
      </w:r>
    </w:p>
    <w:p w:rsidR="00000000" w:rsidDel="00000000" w:rsidP="00000000" w:rsidRDefault="00000000" w:rsidRPr="00000000" w14:paraId="00000053">
      <w:pPr>
        <w:numPr>
          <w:ilvl w:val="1"/>
          <w:numId w:val="5"/>
        </w:numPr>
        <w:ind w:left="1440" w:hanging="360"/>
        <w:rPr>
          <w:u w:val="none"/>
        </w:rPr>
      </w:pPr>
      <w:r w:rsidDel="00000000" w:rsidR="00000000" w:rsidRPr="00000000">
        <w:rPr>
          <w:rtl w:val="0"/>
        </w:rPr>
        <w:t xml:space="preserve">tak pak dostane deprese</w:t>
      </w:r>
    </w:p>
    <w:p w:rsidR="00000000" w:rsidDel="00000000" w:rsidP="00000000" w:rsidRDefault="00000000" w:rsidRPr="00000000" w14:paraId="00000054">
      <w:pPr>
        <w:numPr>
          <w:ilvl w:val="1"/>
          <w:numId w:val="5"/>
        </w:numPr>
        <w:ind w:left="1440" w:hanging="360"/>
        <w:rPr>
          <w:u w:val="none"/>
        </w:rPr>
      </w:pPr>
      <w:r w:rsidDel="00000000" w:rsidR="00000000" w:rsidRPr="00000000">
        <w:rPr>
          <w:rtl w:val="0"/>
        </w:rPr>
        <w:t xml:space="preserve">naschvál (omylem ofc) půjde kolem té hospody, kde se setkali</w:t>
      </w:r>
    </w:p>
    <w:p w:rsidR="00000000" w:rsidDel="00000000" w:rsidP="00000000" w:rsidRDefault="00000000" w:rsidRPr="00000000" w14:paraId="00000055">
      <w:pPr>
        <w:numPr>
          <w:ilvl w:val="1"/>
          <w:numId w:val="5"/>
        </w:numPr>
        <w:ind w:left="1440" w:hanging="360"/>
        <w:rPr>
          <w:u w:val="none"/>
        </w:rPr>
      </w:pPr>
      <w:r w:rsidDel="00000000" w:rsidR="00000000" w:rsidRPr="00000000">
        <w:rPr>
          <w:rtl w:val="0"/>
        </w:rPr>
        <w:t xml:space="preserve">vzpomíná na něj</w:t>
      </w:r>
    </w:p>
    <w:p w:rsidR="00000000" w:rsidDel="00000000" w:rsidP="00000000" w:rsidRDefault="00000000" w:rsidRPr="00000000" w14:paraId="00000056">
      <w:pPr>
        <w:numPr>
          <w:ilvl w:val="1"/>
          <w:numId w:val="5"/>
        </w:numPr>
        <w:ind w:left="1440" w:hanging="360"/>
        <w:rPr>
          <w:u w:val="none"/>
        </w:rPr>
      </w:pPr>
      <w:r w:rsidDel="00000000" w:rsidR="00000000" w:rsidRPr="00000000">
        <w:rPr>
          <w:rtl w:val="0"/>
        </w:rPr>
        <w:t xml:space="preserve">nad ním proletí ufo a on si pomyslí “proč jsme vlastně tady? muselo to být takle?” (vyrůstal na ulici, dostal se brzo k drogám)</w:t>
      </w:r>
    </w:p>
    <w:p w:rsidR="00000000" w:rsidDel="00000000" w:rsidP="00000000" w:rsidRDefault="00000000" w:rsidRPr="00000000" w14:paraId="00000057">
      <w:pPr>
        <w:pStyle w:val="Heading3"/>
        <w:rPr/>
      </w:pPr>
      <w:bookmarkStart w:colFirst="0" w:colLast="0" w:name="_iks26jk3u05" w:id="11"/>
      <w:bookmarkEnd w:id="11"/>
      <w:r w:rsidDel="00000000" w:rsidR="00000000" w:rsidRPr="00000000">
        <w:rPr>
          <w:rtl w:val="0"/>
        </w:rPr>
        <w:t xml:space="preserve">Detektiv</w:t>
      </w:r>
    </w:p>
    <w:p w:rsidR="00000000" w:rsidDel="00000000" w:rsidP="00000000" w:rsidRDefault="00000000" w:rsidRPr="00000000" w14:paraId="00000058">
      <w:pPr>
        <w:numPr>
          <w:ilvl w:val="0"/>
          <w:numId w:val="2"/>
        </w:numPr>
        <w:ind w:left="720" w:hanging="360"/>
        <w:rPr>
          <w:u w:val="none"/>
        </w:rPr>
      </w:pPr>
      <w:r w:rsidDel="00000000" w:rsidR="00000000" w:rsidRPr="00000000">
        <w:rPr>
          <w:rtl w:val="0"/>
        </w:rPr>
        <w:t xml:space="preserve">Nějaká šílená scéna kdy vstane z postele, neví kde je, protože včera byl mejdan, po chvilce si uvědomí, že musí do práce. Cestou z pokoje ale všude musí číst nápisy, takže se zpozdí ještě víc než normálně</w:t>
      </w:r>
    </w:p>
    <w:p w:rsidR="00000000" w:rsidDel="00000000" w:rsidP="00000000" w:rsidRDefault="00000000" w:rsidRPr="00000000" w14:paraId="00000059">
      <w:pPr>
        <w:numPr>
          <w:ilvl w:val="0"/>
          <w:numId w:val="2"/>
        </w:numPr>
        <w:ind w:left="720" w:hanging="360"/>
        <w:rPr>
          <w:u w:val="none"/>
        </w:rPr>
      </w:pPr>
      <w:r w:rsidDel="00000000" w:rsidR="00000000" w:rsidRPr="00000000">
        <w:rPr>
          <w:rtl w:val="0"/>
        </w:rPr>
        <w:t xml:space="preserve">Sedí v práci za stolem, přichází ten jeho kolega (Theodor) s novým případem (že mají chytit toho zloděje - hráč to zatím neví), “proč jsem tady, měl bych být někde v baru…”</w:t>
      </w:r>
    </w:p>
    <w:p w:rsidR="00000000" w:rsidDel="00000000" w:rsidP="00000000" w:rsidRDefault="00000000" w:rsidRPr="00000000" w14:paraId="0000005A">
      <w:pPr>
        <w:numPr>
          <w:ilvl w:val="1"/>
          <w:numId w:val="2"/>
        </w:numPr>
        <w:ind w:left="1440" w:hanging="360"/>
        <w:rPr>
          <w:u w:val="none"/>
        </w:rPr>
      </w:pPr>
      <w:r w:rsidDel="00000000" w:rsidR="00000000" w:rsidRPr="00000000">
        <w:rPr>
          <w:rtl w:val="0"/>
        </w:rPr>
        <w:t xml:space="preserve">detektiv dostane policejní nákres zloděje (HA! je to Charlie)</w:t>
      </w:r>
    </w:p>
    <w:p w:rsidR="00000000" w:rsidDel="00000000" w:rsidP="00000000" w:rsidRDefault="00000000" w:rsidRPr="00000000" w14:paraId="0000005B">
      <w:pPr>
        <w:numPr>
          <w:ilvl w:val="0"/>
          <w:numId w:val="2"/>
        </w:numPr>
        <w:ind w:left="720" w:hanging="360"/>
        <w:rPr>
          <w:u w:val="none"/>
        </w:rPr>
      </w:pPr>
      <w:r w:rsidDel="00000000" w:rsidR="00000000" w:rsidRPr="00000000">
        <w:rPr>
          <w:rtl w:val="0"/>
        </w:rPr>
        <w:t xml:space="preserve">Někde se zlije a skončí v neznámé vesničce (kde bude aj ten zloděj zrovna, ale ani jeden to nebude vědět)</w:t>
      </w:r>
    </w:p>
    <w:p w:rsidR="00000000" w:rsidDel="00000000" w:rsidP="00000000" w:rsidRDefault="00000000" w:rsidRPr="00000000" w14:paraId="0000005C">
      <w:pPr>
        <w:numPr>
          <w:ilvl w:val="0"/>
          <w:numId w:val="2"/>
        </w:numPr>
        <w:ind w:left="720" w:hanging="360"/>
        <w:rPr>
          <w:u w:val="none"/>
        </w:rPr>
      </w:pPr>
      <w:r w:rsidDel="00000000" w:rsidR="00000000" w:rsidRPr="00000000">
        <w:rPr>
          <w:rtl w:val="0"/>
        </w:rPr>
        <w:t xml:space="preserve">scéna, kde se potkají D a Z v hospodě, chlastají spolu, “neznáme se? Působíš jako někdo, s kým bych se mohl znát” (hráč hraje za D, nikdy nebude hrát za Z)</w:t>
      </w:r>
    </w:p>
    <w:p w:rsidR="00000000" w:rsidDel="00000000" w:rsidP="00000000" w:rsidRDefault="00000000" w:rsidRPr="00000000" w14:paraId="0000005D">
      <w:pPr>
        <w:numPr>
          <w:ilvl w:val="0"/>
          <w:numId w:val="2"/>
        </w:numPr>
        <w:ind w:left="720" w:hanging="360"/>
        <w:rPr>
          <w:u w:val="none"/>
        </w:rPr>
      </w:pPr>
      <w:r w:rsidDel="00000000" w:rsidR="00000000" w:rsidRPr="00000000">
        <w:rPr>
          <w:rtl w:val="0"/>
        </w:rPr>
        <w:t xml:space="preserve">Potom si uvědomí, že to byl vlastně ten zloděj → a zvažuje jestli ho nahlásí (taky volba?)</w:t>
      </w:r>
    </w:p>
    <w:p w:rsidR="00000000" w:rsidDel="00000000" w:rsidP="00000000" w:rsidRDefault="00000000" w:rsidRPr="00000000" w14:paraId="0000005E">
      <w:pPr>
        <w:numPr>
          <w:ilvl w:val="0"/>
          <w:numId w:val="2"/>
        </w:numPr>
        <w:ind w:left="720" w:hanging="360"/>
        <w:rPr>
          <w:u w:val="none"/>
        </w:rPr>
      </w:pPr>
      <w:r w:rsidDel="00000000" w:rsidR="00000000" w:rsidRPr="00000000">
        <w:rPr>
          <w:rtl w:val="0"/>
        </w:rPr>
        <w:t xml:space="preserve">uvidí mimozemšťana, myslí si, že to je blud, ufon by se fakt snažil mu to vysvětlit (ale špatnou řečí), (zařadit dle situace … dle krajiny atd, až se to bude hodit) “Ty zmrde malej, já musím jít do Dčka, jinak mi zavřou… Nemám čas na tyhle bludy”</w:t>
      </w:r>
    </w:p>
    <w:p w:rsidR="00000000" w:rsidDel="00000000" w:rsidP="00000000" w:rsidRDefault="00000000" w:rsidRPr="00000000" w14:paraId="0000005F">
      <w:pPr>
        <w:numPr>
          <w:ilvl w:val="0"/>
          <w:numId w:val="2"/>
        </w:numPr>
        <w:ind w:left="720" w:hanging="360"/>
        <w:rPr>
          <w:u w:val="none"/>
        </w:rPr>
      </w:pPr>
      <w:r w:rsidDel="00000000" w:rsidR="00000000" w:rsidRPr="00000000">
        <w:rPr>
          <w:rtl w:val="0"/>
        </w:rPr>
        <w:t xml:space="preserve">až Z uvidí tak ho nechá jít</w:t>
      </w:r>
    </w:p>
    <w:p w:rsidR="00000000" w:rsidDel="00000000" w:rsidP="00000000" w:rsidRDefault="00000000" w:rsidRPr="00000000" w14:paraId="00000060">
      <w:pPr>
        <w:numPr>
          <w:ilvl w:val="0"/>
          <w:numId w:val="2"/>
        </w:numPr>
        <w:ind w:left="720" w:hanging="360"/>
        <w:rPr>
          <w:u w:val="none"/>
        </w:rPr>
      </w:pPr>
      <w:r w:rsidDel="00000000" w:rsidR="00000000" w:rsidRPr="00000000">
        <w:rPr>
          <w:rtl w:val="0"/>
        </w:rPr>
        <w:t xml:space="preserve">vzhledem k nějakým událostem ho zase začne honit, bo se s tím zas nic nebude dát dělat</w:t>
      </w:r>
    </w:p>
    <w:p w:rsidR="00000000" w:rsidDel="00000000" w:rsidP="00000000" w:rsidRDefault="00000000" w:rsidRPr="00000000" w14:paraId="00000061">
      <w:pPr>
        <w:numPr>
          <w:ilvl w:val="0"/>
          <w:numId w:val="2"/>
        </w:numPr>
        <w:ind w:left="720" w:hanging="360"/>
        <w:rPr>
          <w:u w:val="none"/>
        </w:rPr>
      </w:pPr>
      <w:r w:rsidDel="00000000" w:rsidR="00000000" w:rsidRPr="00000000">
        <w:rPr>
          <w:rtl w:val="0"/>
        </w:rPr>
        <w:t xml:space="preserve">a pak ta final meet scéna</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3"/>
        <w:rPr/>
      </w:pPr>
      <w:bookmarkStart w:colFirst="0" w:colLast="0" w:name="_b72h3t9rrnze" w:id="12"/>
      <w:bookmarkEnd w:id="12"/>
      <w:r w:rsidDel="00000000" w:rsidR="00000000" w:rsidRPr="00000000">
        <w:rPr>
          <w:rtl w:val="0"/>
        </w:rPr>
        <w:t xml:space="preserve">Julia</w:t>
      </w:r>
    </w:p>
    <w:p w:rsidR="00000000" w:rsidDel="00000000" w:rsidP="00000000" w:rsidRDefault="00000000" w:rsidRPr="00000000" w14:paraId="00000064">
      <w:pPr>
        <w:pStyle w:val="Heading2"/>
        <w:rPr>
          <w:color w:val="0000ff"/>
        </w:rPr>
      </w:pPr>
      <w:bookmarkStart w:colFirst="0" w:colLast="0" w:name="_4mz87958js3v" w:id="13"/>
      <w:bookmarkEnd w:id="13"/>
      <w:r w:rsidDel="00000000" w:rsidR="00000000" w:rsidRPr="00000000">
        <w:rPr>
          <w:rtl w:val="0"/>
        </w:rPr>
        <w:t xml:space="preserve">Nějaké scény</w:t>
      </w:r>
      <w:r w:rsidDel="00000000" w:rsidR="00000000" w:rsidRPr="00000000">
        <w:rPr>
          <w:rtl w:val="0"/>
        </w:rPr>
      </w:r>
    </w:p>
    <w:p w:rsidR="00000000" w:rsidDel="00000000" w:rsidP="00000000" w:rsidRDefault="00000000" w:rsidRPr="00000000" w14:paraId="00000065">
      <w:pPr>
        <w:pStyle w:val="Heading3"/>
        <w:rPr>
          <w:color w:val="6fa8dc"/>
        </w:rPr>
      </w:pPr>
      <w:bookmarkStart w:colFirst="0" w:colLast="0" w:name="_34q1rnscoyrj" w:id="14"/>
      <w:bookmarkEnd w:id="14"/>
      <w:r w:rsidDel="00000000" w:rsidR="00000000" w:rsidRPr="00000000">
        <w:rPr>
          <w:rtl w:val="0"/>
        </w:rPr>
        <w:t xml:space="preserve">Zloděj: úvodní</w:t>
      </w: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4112112" cy="2296933"/>
            <wp:effectExtent b="0" l="0" r="0" t="0"/>
            <wp:docPr id="1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112112" cy="229693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Zloděj přijde na pobočku banky, kde se zná se zaměstnankyní banky (Daisy), již delší dobu tam chodí, snaží se jí lichotit</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Domluví si s ní rande, až ji vyláká, tak ji sebere klíče od vstupu ke trezoru, sváže ji (hráčova volba, jestli ji zabije?) a zadním vchodem pustí do banky svoje kumpány.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114300" distT="114300" distL="114300" distR="114300">
            <wp:extent cx="4083296" cy="2354007"/>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083296" cy="235400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Společně s nimi vybírají zlaté cihly z trezoru. Dělají hluk → všimne si toho strážný</w:t>
      </w:r>
    </w:p>
    <w:p w:rsidR="00000000" w:rsidDel="00000000" w:rsidP="00000000" w:rsidRDefault="00000000" w:rsidRPr="00000000" w14:paraId="0000006D">
      <w:pPr>
        <w:rPr/>
      </w:pPr>
      <w:r w:rsidDel="00000000" w:rsidR="00000000" w:rsidRPr="00000000">
        <w:rPr>
          <w:rtl w:val="0"/>
        </w:rPr>
        <w:t xml:space="preserve">Dostávají se do obklíčení, hl. zloděj toho využije, nechá tam svoje parťáky a jejich využitím (odlákali nedobrovolně pozornost) zdrhne společně s pár cihlami odpadní šachtou.</w:t>
      </w:r>
    </w:p>
    <w:p w:rsidR="00000000" w:rsidDel="00000000" w:rsidP="00000000" w:rsidRDefault="00000000" w:rsidRPr="00000000" w14:paraId="0000006E">
      <w:pPr>
        <w:rPr/>
      </w:pPr>
      <w:r w:rsidDel="00000000" w:rsidR="00000000" w:rsidRPr="00000000">
        <w:rPr>
          <w:rtl w:val="0"/>
        </w:rPr>
        <w:t xml:space="preserve">Jde kanálem, strašně nadává všem “jak to posrali”, občas nachází nějaké věci (hodí se do hry?), až přijde daleko za město na louku, kde ho osvítí zelená záře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rPr/>
      </w:pPr>
      <w:bookmarkStart w:colFirst="0" w:colLast="0" w:name="_8a07vlyyroa9" w:id="15"/>
      <w:bookmarkEnd w:id="15"/>
      <w:r w:rsidDel="00000000" w:rsidR="00000000" w:rsidRPr="00000000">
        <w:rPr>
          <w:rtl w:val="0"/>
        </w:rPr>
        <w:t xml:space="preserve">Detektiv: úvodní</w:t>
      </w:r>
    </w:p>
    <w:p w:rsidR="00000000" w:rsidDel="00000000" w:rsidP="00000000" w:rsidRDefault="00000000" w:rsidRPr="00000000" w14:paraId="00000071">
      <w:pPr>
        <w:jc w:val="center"/>
        <w:rPr>
          <w:b w:val="1"/>
        </w:rPr>
      </w:pPr>
      <w:r w:rsidDel="00000000" w:rsidR="00000000" w:rsidRPr="00000000">
        <w:rPr/>
        <w:drawing>
          <wp:inline distB="114300" distT="114300" distL="114300" distR="114300">
            <wp:extent cx="4008813" cy="2214392"/>
            <wp:effectExtent b="0" l="0" r="0" t="0"/>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008813" cy="221439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Kancelář, detektiv píše nějaké dopisy v rámci povolání. Vejde jeho podřízený (Navzájem se nesnášejí) s tím, že mu byl předán důležitý případ (chycení toho zloděje, zatím o tom hráč neví)..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drawing>
          <wp:inline distB="114300" distT="114300" distL="114300" distR="114300">
            <wp:extent cx="3769199" cy="2126591"/>
            <wp:effectExtent b="0" l="0" r="0" t="0"/>
            <wp:docPr id="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769199" cy="212659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Detektiv ho ignoruje, dává si pár doušků </w:t>
      </w:r>
      <w:r w:rsidDel="00000000" w:rsidR="00000000" w:rsidRPr="00000000">
        <w:rPr>
          <w:highlight w:val="yellow"/>
          <w:rtl w:val="0"/>
        </w:rPr>
        <w:t xml:space="preserve">(šluků?)</w:t>
      </w:r>
      <w:r w:rsidDel="00000000" w:rsidR="00000000" w:rsidRPr="00000000">
        <w:rPr>
          <w:rtl w:val="0"/>
        </w:rPr>
        <w:t xml:space="preserve"> cíga, zamyšleně hledí do prázdna. Po námitce podřízeného nějaká random nesouvislá řeč. Povzdech, že teď místo tohodle mohl být v baru...</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3"/>
        <w:rPr/>
      </w:pPr>
      <w:bookmarkStart w:colFirst="0" w:colLast="0" w:name="_2qqq0kt2alm" w:id="16"/>
      <w:bookmarkEnd w:id="16"/>
      <w:r w:rsidDel="00000000" w:rsidR="00000000" w:rsidRPr="00000000">
        <w:rPr>
          <w:rtl w:val="0"/>
        </w:rPr>
        <w:t xml:space="preserve">Charlie</w:t>
      </w:r>
    </w:p>
    <w:p w:rsidR="00000000" w:rsidDel="00000000" w:rsidP="00000000" w:rsidRDefault="00000000" w:rsidRPr="00000000" w14:paraId="00000079">
      <w:pPr>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2479881" cy="3071813"/>
            <wp:effectExtent b="0" l="0" r="0" t="0"/>
            <wp:docPr id="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479881" cy="3071813"/>
                    </a:xfrm>
                    <a:prstGeom prst="rect"/>
                    <a:ln/>
                  </pic:spPr>
                </pic:pic>
              </a:graphicData>
            </a:graphic>
          </wp:inline>
        </w:drawing>
      </w:r>
      <w:r w:rsidDel="00000000" w:rsidR="00000000" w:rsidRPr="00000000">
        <w:rPr>
          <w:color w:val="202122"/>
          <w:sz w:val="21"/>
          <w:szCs w:val="21"/>
          <w:highlight w:val="white"/>
        </w:rPr>
        <w:drawing>
          <wp:inline distB="114300" distT="114300" distL="114300" distR="114300">
            <wp:extent cx="2213332" cy="3481388"/>
            <wp:effectExtent b="0" l="0" r="0" t="0"/>
            <wp:docPr id="1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213332" cy="3481388"/>
                    </a:xfrm>
                    <a:prstGeom prst="rect"/>
                    <a:ln/>
                  </pic:spPr>
                </pic:pic>
              </a:graphicData>
            </a:graphic>
          </wp:inline>
        </w:drawing>
      </w:r>
      <w:r w:rsidDel="00000000" w:rsidR="00000000" w:rsidRPr="00000000">
        <w:rPr>
          <w:color w:val="202122"/>
          <w:sz w:val="21"/>
          <w:szCs w:val="21"/>
          <w:highlight w:val="white"/>
        </w:rPr>
        <w:drawing>
          <wp:inline distB="114300" distT="114300" distL="114300" distR="114300">
            <wp:extent cx="2367899" cy="2496507"/>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367899" cy="2496507"/>
                    </a:xfrm>
                    <a:prstGeom prst="rect"/>
                    <a:ln/>
                  </pic:spPr>
                </pic:pic>
              </a:graphicData>
            </a:graphic>
          </wp:inline>
        </w:drawing>
      </w:r>
      <w:r w:rsidDel="00000000" w:rsidR="00000000" w:rsidRPr="00000000">
        <w:rPr>
          <w:color w:val="202122"/>
          <w:sz w:val="21"/>
          <w:szCs w:val="21"/>
          <w:highlight w:val="white"/>
        </w:rPr>
        <w:drawing>
          <wp:inline distB="114300" distT="114300" distL="114300" distR="114300">
            <wp:extent cx="2425764" cy="1905957"/>
            <wp:effectExtent b="0" l="0" r="0" t="0"/>
            <wp:docPr id="1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425764" cy="1905957"/>
                    </a:xfrm>
                    <a:prstGeom prst="rect"/>
                    <a:ln/>
                  </pic:spPr>
                </pic:pic>
              </a:graphicData>
            </a:graphic>
          </wp:inline>
        </w:drawing>
      </w:r>
      <w:r w:rsidDel="00000000" w:rsidR="00000000" w:rsidRPr="00000000">
        <w:rPr>
          <w:color w:val="202122"/>
          <w:sz w:val="21"/>
          <w:szCs w:val="21"/>
          <w:highlight w:val="white"/>
        </w:rPr>
        <w:drawing>
          <wp:inline distB="114300" distT="114300" distL="114300" distR="114300">
            <wp:extent cx="2048774" cy="1524957"/>
            <wp:effectExtent b="0" l="0" r="0" t="0"/>
            <wp:docPr id="1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048774" cy="152495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color w:val="202122"/>
          <w:sz w:val="21"/>
          <w:szCs w:val="21"/>
          <w:highlight w:val="white"/>
        </w:rPr>
      </w:pPr>
      <w:r w:rsidDel="00000000" w:rsidR="00000000" w:rsidRPr="00000000">
        <w:rPr>
          <w:rtl w:val="0"/>
        </w:rPr>
      </w:r>
    </w:p>
    <w:p w:rsidR="00000000" w:rsidDel="00000000" w:rsidP="00000000" w:rsidRDefault="00000000" w:rsidRPr="00000000" w14:paraId="0000007B">
      <w:pPr>
        <w:rPr>
          <w:color w:val="202122"/>
          <w:sz w:val="21"/>
          <w:szCs w:val="21"/>
          <w:highlight w:val="white"/>
        </w:rPr>
      </w:pPr>
      <w:r w:rsidDel="00000000" w:rsidR="00000000" w:rsidRPr="00000000">
        <w:rPr>
          <w:rtl w:val="0"/>
        </w:rPr>
      </w:r>
    </w:p>
    <w:p w:rsidR="00000000" w:rsidDel="00000000" w:rsidP="00000000" w:rsidRDefault="00000000" w:rsidRPr="00000000" w14:paraId="0000007C">
      <w:pPr>
        <w:rPr>
          <w:color w:val="202122"/>
          <w:sz w:val="21"/>
          <w:szCs w:val="21"/>
          <w:highlight w:val="white"/>
        </w:rPr>
      </w:pPr>
      <w:r w:rsidDel="00000000" w:rsidR="00000000" w:rsidRPr="00000000">
        <w:rPr>
          <w:rtl w:val="0"/>
        </w:rPr>
      </w:r>
    </w:p>
    <w:p w:rsidR="00000000" w:rsidDel="00000000" w:rsidP="00000000" w:rsidRDefault="00000000" w:rsidRPr="00000000" w14:paraId="0000007D">
      <w:pPr>
        <w:rPr>
          <w:color w:val="202122"/>
          <w:sz w:val="21"/>
          <w:szCs w:val="21"/>
          <w:highlight w:val="white"/>
        </w:rPr>
      </w:pPr>
      <w:r w:rsidDel="00000000" w:rsidR="00000000" w:rsidRPr="00000000">
        <w:rPr>
          <w:rtl w:val="0"/>
        </w:rPr>
      </w:r>
    </w:p>
    <w:p w:rsidR="00000000" w:rsidDel="00000000" w:rsidP="00000000" w:rsidRDefault="00000000" w:rsidRPr="00000000" w14:paraId="0000007E">
      <w:pPr>
        <w:pStyle w:val="Heading3"/>
        <w:rPr/>
      </w:pPr>
      <w:bookmarkStart w:colFirst="0" w:colLast="0" w:name="_f0gskumlm84j" w:id="17"/>
      <w:bookmarkEnd w:id="17"/>
      <w:r w:rsidDel="00000000" w:rsidR="00000000" w:rsidRPr="00000000">
        <w:rPr>
          <w:rtl w:val="0"/>
        </w:rPr>
        <w:t xml:space="preserve">Filippo</w:t>
      </w:r>
    </w:p>
    <w:p w:rsidR="00000000" w:rsidDel="00000000" w:rsidP="00000000" w:rsidRDefault="00000000" w:rsidRPr="00000000" w14:paraId="0000007F">
      <w:pPr>
        <w:rPr/>
      </w:pPr>
      <w:r w:rsidDel="00000000" w:rsidR="00000000" w:rsidRPr="00000000">
        <w:rPr/>
        <w:drawing>
          <wp:inline distB="114300" distT="114300" distL="114300" distR="114300">
            <wp:extent cx="1917969" cy="2395367"/>
            <wp:effectExtent b="0" l="0" r="0" t="0"/>
            <wp:docPr id="2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917969" cy="2395367"/>
                    </a:xfrm>
                    <a:prstGeom prst="rect"/>
                    <a:ln/>
                  </pic:spPr>
                </pic:pic>
              </a:graphicData>
            </a:graphic>
          </wp:inline>
        </w:drawing>
      </w:r>
      <w:r w:rsidDel="00000000" w:rsidR="00000000" w:rsidRPr="00000000">
        <w:rPr/>
        <w:drawing>
          <wp:inline distB="114300" distT="114300" distL="114300" distR="114300">
            <wp:extent cx="2325347" cy="1691721"/>
            <wp:effectExtent b="0" l="0" r="0" t="0"/>
            <wp:docPr id="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325347" cy="1691721"/>
                    </a:xfrm>
                    <a:prstGeom prst="rect"/>
                    <a:ln/>
                  </pic:spPr>
                </pic:pic>
              </a:graphicData>
            </a:graphic>
          </wp:inline>
        </w:drawing>
      </w:r>
      <w:r w:rsidDel="00000000" w:rsidR="00000000" w:rsidRPr="00000000">
        <w:rPr/>
        <w:drawing>
          <wp:inline distB="114300" distT="114300" distL="114300" distR="114300">
            <wp:extent cx="1882896" cy="1833563"/>
            <wp:effectExtent b="0" l="0" r="0" t="0"/>
            <wp:docPr id="1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882896" cy="1833563"/>
                    </a:xfrm>
                    <a:prstGeom prst="rect"/>
                    <a:ln/>
                  </pic:spPr>
                </pic:pic>
              </a:graphicData>
            </a:graphic>
          </wp:inline>
        </w:drawing>
      </w:r>
      <w:r w:rsidDel="00000000" w:rsidR="00000000" w:rsidRPr="00000000">
        <w:rPr/>
        <w:drawing>
          <wp:inline distB="114300" distT="114300" distL="114300" distR="114300">
            <wp:extent cx="2203442" cy="1475062"/>
            <wp:effectExtent b="0" l="0" r="0" t="0"/>
            <wp:docPr id="1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203442" cy="1475062"/>
                    </a:xfrm>
                    <a:prstGeom prst="rect"/>
                    <a:ln/>
                  </pic:spPr>
                </pic:pic>
              </a:graphicData>
            </a:graphic>
          </wp:inline>
        </w:drawing>
      </w:r>
      <w:r w:rsidDel="00000000" w:rsidR="00000000" w:rsidRPr="00000000">
        <w:rPr/>
        <w:drawing>
          <wp:inline distB="114300" distT="114300" distL="114300" distR="114300">
            <wp:extent cx="2848692" cy="1888086"/>
            <wp:effectExtent b="0" l="0" r="0" t="0"/>
            <wp:docPr id="1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848692" cy="1888086"/>
                    </a:xfrm>
                    <a:prstGeom prst="rect"/>
                    <a:ln/>
                  </pic:spPr>
                </pic:pic>
              </a:graphicData>
            </a:graphic>
          </wp:inline>
        </w:drawing>
      </w:r>
      <w:r w:rsidDel="00000000" w:rsidR="00000000" w:rsidRPr="00000000">
        <w:rPr/>
        <w:drawing>
          <wp:inline distB="114300" distT="114300" distL="114300" distR="114300">
            <wp:extent cx="2704165" cy="1783311"/>
            <wp:effectExtent b="0" l="0" r="0" t="0"/>
            <wp:docPr id="1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704165" cy="1783311"/>
                    </a:xfrm>
                    <a:prstGeom prst="rect"/>
                    <a:ln/>
                  </pic:spPr>
                </pic:pic>
              </a:graphicData>
            </a:graphic>
          </wp:inline>
        </w:drawing>
      </w:r>
      <w:r w:rsidDel="00000000" w:rsidR="00000000" w:rsidRPr="00000000">
        <w:rPr/>
        <w:drawing>
          <wp:inline distB="114300" distT="114300" distL="114300" distR="114300">
            <wp:extent cx="3073263" cy="1786590"/>
            <wp:effectExtent b="0" l="0" r="0" t="0"/>
            <wp:docPr id="1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073263" cy="1786590"/>
                    </a:xfrm>
                    <a:prstGeom prst="rect"/>
                    <a:ln/>
                  </pic:spPr>
                </pic:pic>
              </a:graphicData>
            </a:graphic>
          </wp:inline>
        </w:drawing>
      </w:r>
      <w:r w:rsidDel="00000000" w:rsidR="00000000" w:rsidRPr="00000000">
        <w:rPr>
          <w:rtl w:val="0"/>
        </w:rPr>
      </w:r>
    </w:p>
    <w:sectPr>
      <w:pgSz w:h="16834" w:w="11909" w:orient="portrait"/>
      <w:pgMar w:bottom="1440" w:top="1440" w:left="992.1259842519685" w:right="998.740157480316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color w:val="0000ff"/>
      <w:sz w:val="32"/>
      <w:szCs w:val="32"/>
    </w:rPr>
  </w:style>
  <w:style w:type="paragraph" w:styleId="Heading3">
    <w:name w:val="heading 3"/>
    <w:basedOn w:val="Normal"/>
    <w:next w:val="Normal"/>
    <w:pPr>
      <w:keepNext w:val="1"/>
      <w:keepLines w:val="1"/>
      <w:spacing w:after="80" w:before="320" w:lineRule="auto"/>
    </w:pPr>
    <w:rPr>
      <w:color w:val="6fa8dc"/>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0.png"/><Relationship Id="rId21" Type="http://schemas.openxmlformats.org/officeDocument/2006/relationships/image" Target="media/image7.png"/><Relationship Id="rId24" Type="http://schemas.openxmlformats.org/officeDocument/2006/relationships/image" Target="media/image16.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4.png"/><Relationship Id="rId25" Type="http://schemas.openxmlformats.org/officeDocument/2006/relationships/image" Target="media/image6.png"/><Relationship Id="rId28" Type="http://schemas.openxmlformats.org/officeDocument/2006/relationships/image" Target="media/image9.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8.jpg"/><Relationship Id="rId29" Type="http://schemas.openxmlformats.org/officeDocument/2006/relationships/image" Target="media/image13.png"/><Relationship Id="rId7" Type="http://schemas.openxmlformats.org/officeDocument/2006/relationships/image" Target="media/image17.jpg"/><Relationship Id="rId8" Type="http://schemas.openxmlformats.org/officeDocument/2006/relationships/image" Target="media/image1.png"/><Relationship Id="rId11" Type="http://schemas.openxmlformats.org/officeDocument/2006/relationships/hyperlink" Target="http://gaurav.munjal.us/Universal-LPC-Spritesheet-Character-Generator/#?=eyes_brown&amp;eyes=green&amp;nose=straight&amp;legs=pants_teal&amp;clothes=longsleeve_white&amp;tie=on&amp;hair=parted_raven&amp;arms=none&amp;shoulders=none&amp;spikes=none&amp;bracers=leather&amp;greaves=metal&amp;gloves=none&amp;belt=leather&amp;bracelet=none&amp;jacket=none&amp;=shoes_black" TargetMode="External"/><Relationship Id="rId10" Type="http://schemas.openxmlformats.org/officeDocument/2006/relationships/hyperlink" Target="http://gaurav.munjal.us/Universal-LPC-Spritesheet-Character-Generator/#?=shoes_brown&amp;nose=button&amp;ears=big&amp;legs=pants_teal&amp;clothes=longsleeve_brown&amp;armor=chest_leather&amp;jacket=none&amp;tie=none&amp;hair=plain_raven&amp;arms=none&amp;shoulders=none&amp;bracers=none&amp;hat=bandana_red&amp;shoes=maroon&amp;belt=leather&amp;eyes=blue" TargetMode="External"/><Relationship Id="rId13" Type="http://schemas.openxmlformats.org/officeDocument/2006/relationships/hyperlink" Target="http://gaurav.munjal.us/Universal-LPC-Spritesheet-Character-Generator/#?eyes=orange&amp;clothes=longsleeve_teal&amp;tie=bow&amp;greaves=metal&amp;shoes=maroon&amp;bracelet=none&amp;bracers=none&amp;spikes=none&amp;hair=parted_white&amp;ears=big&amp;body=light&amp;=shoes_brown" TargetMode="External"/><Relationship Id="rId12" Type="http://schemas.openxmlformats.org/officeDocument/2006/relationships/hyperlink" Target="http://gaurav.munjal.us/Universal-LPC-Spritesheet-Character-Generator/#?sex=female&amp;eyes=orange&amp;nose=button&amp;clothes=pirate_maroon&amp;hair=sara&amp;hairsara-toplayer=1&amp;arms=none&amp;shoulders=none&amp;bracers=none&amp;gloves=none&amp;=shoes_brown&amp;shoes=slippers_black&amp;belt=none&amp;buckle=none&amp;necklace=gold&amp;bracelet=on&amp;legs=pants_white&amp;gown-overskirt=0&amp;gown-blue-vest=0" TargetMode="External"/><Relationship Id="rId15" Type="http://schemas.openxmlformats.org/officeDocument/2006/relationships/image" Target="media/image11.png"/><Relationship Id="rId14" Type="http://schemas.openxmlformats.org/officeDocument/2006/relationships/image" Target="media/image4.png"/><Relationship Id="rId17" Type="http://schemas.openxmlformats.org/officeDocument/2006/relationships/image" Target="media/image15.png"/><Relationship Id="rId16" Type="http://schemas.openxmlformats.org/officeDocument/2006/relationships/image" Target="media/image2.png"/><Relationship Id="rId19" Type="http://schemas.openxmlformats.org/officeDocument/2006/relationships/image" Target="media/image5.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